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07F7" w14:textId="336853A3" w:rsidR="00B21E43" w:rsidRDefault="00B21E43">
      <w:pPr>
        <w:jc w:val="center"/>
        <w:rPr>
          <w:rFonts w:ascii="Arial" w:eastAsia="Arial" w:hAnsi="Arial" w:cs="Arial"/>
          <w:b/>
          <w:sz w:val="28"/>
          <w:szCs w:val="28"/>
        </w:rPr>
      </w:pPr>
      <w:r>
        <w:rPr>
          <w:rFonts w:ascii="Arial" w:eastAsia="Arial" w:hAnsi="Arial" w:cs="Arial"/>
          <w:b/>
          <w:sz w:val="28"/>
          <w:szCs w:val="28"/>
        </w:rPr>
        <w:t>FORMULÁRIO COMPLEMENTAR</w:t>
      </w:r>
    </w:p>
    <w:p w14:paraId="445D5135" w14:textId="77777777" w:rsidR="00B21E43" w:rsidRDefault="00B21E43">
      <w:pPr>
        <w:jc w:val="center"/>
        <w:rPr>
          <w:rFonts w:ascii="Arial" w:eastAsia="Arial" w:hAnsi="Arial" w:cs="Arial"/>
          <w:b/>
          <w:sz w:val="28"/>
          <w:szCs w:val="28"/>
        </w:rPr>
      </w:pPr>
    </w:p>
    <w:p w14:paraId="20F6F52B" w14:textId="6ACA471A" w:rsidR="00CE432F" w:rsidRPr="00B02FE3" w:rsidRDefault="00B21E43">
      <w:pPr>
        <w:jc w:val="center"/>
        <w:rPr>
          <w:rFonts w:ascii="Arial" w:eastAsia="Arial" w:hAnsi="Arial" w:cs="Arial"/>
          <w:b/>
          <w:sz w:val="28"/>
          <w:szCs w:val="28"/>
        </w:rPr>
      </w:pPr>
      <w:r>
        <w:rPr>
          <w:rFonts w:ascii="Arial" w:eastAsia="Arial" w:hAnsi="Arial" w:cs="Arial"/>
          <w:b/>
          <w:sz w:val="28"/>
          <w:szCs w:val="28"/>
        </w:rPr>
        <w:t>REQUERIMENTO DE APROVEITAMENTO DO COMPONENTE CURRICULAR – ESTÁGIO SUPERVISIONADO OBRIGATÓRIO</w:t>
      </w:r>
    </w:p>
    <w:p w14:paraId="49869087" w14:textId="77777777" w:rsidR="00CE432F" w:rsidRPr="00723EBE" w:rsidRDefault="00CE432F">
      <w:pPr>
        <w:jc w:val="both"/>
        <w:rPr>
          <w:rFonts w:ascii="Arial" w:eastAsia="Arial" w:hAnsi="Arial" w:cs="Arial"/>
          <w:b/>
        </w:rPr>
      </w:pPr>
    </w:p>
    <w:p w14:paraId="39F042D1" w14:textId="0BFEDF95" w:rsidR="00995B02" w:rsidRDefault="00086686">
      <w:pPr>
        <w:jc w:val="both"/>
        <w:rPr>
          <w:rFonts w:ascii="Arial" w:eastAsia="Arial" w:hAnsi="Arial" w:cs="Arial"/>
          <w:bCs/>
          <w:color w:val="FF0000"/>
          <w:sz w:val="20"/>
          <w:szCs w:val="20"/>
        </w:rPr>
      </w:pPr>
      <w:r w:rsidRPr="004A43FF">
        <w:rPr>
          <w:rFonts w:ascii="Arial" w:eastAsia="Arial" w:hAnsi="Arial" w:cs="Arial"/>
          <w:b/>
          <w:color w:val="FF0000"/>
          <w:sz w:val="20"/>
          <w:szCs w:val="20"/>
        </w:rPr>
        <w:t>INSTRUÇÕES</w:t>
      </w:r>
      <w:r w:rsidR="00995B02">
        <w:rPr>
          <w:rFonts w:ascii="Arial" w:eastAsia="Arial" w:hAnsi="Arial" w:cs="Arial"/>
          <w:b/>
          <w:color w:val="FF0000"/>
          <w:sz w:val="20"/>
          <w:szCs w:val="20"/>
        </w:rPr>
        <w:t xml:space="preserve"> E ORIENTAÇÕES GERAIS</w:t>
      </w:r>
      <w:r w:rsidRPr="004A43FF">
        <w:rPr>
          <w:rFonts w:ascii="Arial" w:eastAsia="Arial" w:hAnsi="Arial" w:cs="Arial"/>
          <w:b/>
          <w:color w:val="FF0000"/>
          <w:sz w:val="20"/>
          <w:szCs w:val="20"/>
        </w:rPr>
        <w:t>:</w:t>
      </w:r>
      <w:r w:rsidR="00995B02">
        <w:rPr>
          <w:rFonts w:ascii="Arial" w:eastAsia="Arial" w:hAnsi="Arial" w:cs="Arial"/>
          <w:b/>
          <w:color w:val="FF0000"/>
          <w:sz w:val="20"/>
          <w:szCs w:val="20"/>
        </w:rPr>
        <w:t xml:space="preserve"> </w:t>
      </w:r>
      <w:r w:rsidR="00995B02">
        <w:rPr>
          <w:rFonts w:ascii="Arial" w:eastAsia="Arial" w:hAnsi="Arial" w:cs="Arial"/>
          <w:bCs/>
          <w:color w:val="FF0000"/>
          <w:sz w:val="20"/>
          <w:szCs w:val="20"/>
        </w:rPr>
        <w:t>A</w:t>
      </w:r>
      <w:r w:rsidR="00B21E43" w:rsidRPr="00B21E43">
        <w:t xml:space="preserve"> </w:t>
      </w:r>
      <w:r w:rsidR="00B21E43">
        <w:rPr>
          <w:rFonts w:ascii="Arial" w:eastAsia="Arial" w:hAnsi="Arial" w:cs="Arial"/>
          <w:bCs/>
          <w:color w:val="FF0000"/>
          <w:sz w:val="20"/>
          <w:szCs w:val="20"/>
        </w:rPr>
        <w:t>Resolução</w:t>
      </w:r>
      <w:r w:rsidR="00B21E43" w:rsidRPr="00B21E43">
        <w:rPr>
          <w:rFonts w:ascii="Arial" w:eastAsia="Arial" w:hAnsi="Arial" w:cs="Arial"/>
          <w:bCs/>
          <w:color w:val="FF0000"/>
          <w:sz w:val="20"/>
          <w:szCs w:val="20"/>
        </w:rPr>
        <w:t xml:space="preserve"> </w:t>
      </w:r>
      <w:r w:rsidR="00B21E43">
        <w:rPr>
          <w:rFonts w:ascii="Arial" w:eastAsia="Arial" w:hAnsi="Arial" w:cs="Arial"/>
          <w:bCs/>
          <w:color w:val="FF0000"/>
          <w:sz w:val="20"/>
          <w:szCs w:val="20"/>
        </w:rPr>
        <w:t>n</w:t>
      </w:r>
      <w:r w:rsidR="00B21E43" w:rsidRPr="00B21E43">
        <w:rPr>
          <w:rFonts w:ascii="Arial" w:eastAsia="Arial" w:hAnsi="Arial" w:cs="Arial"/>
          <w:bCs/>
          <w:color w:val="FF0000"/>
          <w:sz w:val="20"/>
          <w:szCs w:val="20"/>
        </w:rPr>
        <w:t xml:space="preserve">º 706-COGRAD/UFMS, </w:t>
      </w:r>
      <w:r w:rsidR="00B21E43">
        <w:rPr>
          <w:rFonts w:ascii="Arial" w:eastAsia="Arial" w:hAnsi="Arial" w:cs="Arial"/>
          <w:bCs/>
          <w:color w:val="FF0000"/>
          <w:sz w:val="20"/>
          <w:szCs w:val="20"/>
        </w:rPr>
        <w:t>de</w:t>
      </w:r>
      <w:r w:rsidR="00B21E43" w:rsidRPr="00B21E43">
        <w:rPr>
          <w:rFonts w:ascii="Arial" w:eastAsia="Arial" w:hAnsi="Arial" w:cs="Arial"/>
          <w:bCs/>
          <w:color w:val="FF0000"/>
          <w:sz w:val="20"/>
          <w:szCs w:val="20"/>
        </w:rPr>
        <w:t xml:space="preserve"> 8 </w:t>
      </w:r>
      <w:r w:rsidR="00B21E43">
        <w:rPr>
          <w:rFonts w:ascii="Arial" w:eastAsia="Arial" w:hAnsi="Arial" w:cs="Arial"/>
          <w:bCs/>
          <w:color w:val="FF0000"/>
          <w:sz w:val="20"/>
          <w:szCs w:val="20"/>
        </w:rPr>
        <w:t>de</w:t>
      </w:r>
      <w:r w:rsidR="00B21E43" w:rsidRPr="00B21E43">
        <w:rPr>
          <w:rFonts w:ascii="Arial" w:eastAsia="Arial" w:hAnsi="Arial" w:cs="Arial"/>
          <w:bCs/>
          <w:color w:val="FF0000"/>
          <w:sz w:val="20"/>
          <w:szCs w:val="20"/>
        </w:rPr>
        <w:t xml:space="preserve"> </w:t>
      </w:r>
      <w:r w:rsidR="00B21E43">
        <w:rPr>
          <w:rFonts w:ascii="Arial" w:eastAsia="Arial" w:hAnsi="Arial" w:cs="Arial"/>
          <w:bCs/>
          <w:color w:val="FF0000"/>
          <w:sz w:val="20"/>
          <w:szCs w:val="20"/>
        </w:rPr>
        <w:t>dezembro</w:t>
      </w:r>
      <w:r w:rsidR="00B21E43" w:rsidRPr="00B21E43">
        <w:rPr>
          <w:rFonts w:ascii="Arial" w:eastAsia="Arial" w:hAnsi="Arial" w:cs="Arial"/>
          <w:bCs/>
          <w:color w:val="FF0000"/>
          <w:sz w:val="20"/>
          <w:szCs w:val="20"/>
        </w:rPr>
        <w:t xml:space="preserve"> </w:t>
      </w:r>
      <w:r w:rsidR="00B21E43">
        <w:rPr>
          <w:rFonts w:ascii="Arial" w:eastAsia="Arial" w:hAnsi="Arial" w:cs="Arial"/>
          <w:bCs/>
          <w:color w:val="FF0000"/>
          <w:sz w:val="20"/>
          <w:szCs w:val="20"/>
        </w:rPr>
        <w:t>de</w:t>
      </w:r>
      <w:r w:rsidR="00B21E43" w:rsidRPr="00B21E43">
        <w:rPr>
          <w:rFonts w:ascii="Arial" w:eastAsia="Arial" w:hAnsi="Arial" w:cs="Arial"/>
          <w:bCs/>
          <w:color w:val="FF0000"/>
          <w:sz w:val="20"/>
          <w:szCs w:val="20"/>
        </w:rPr>
        <w:t xml:space="preserve"> 2022</w:t>
      </w:r>
      <w:r w:rsidR="00B21E43">
        <w:rPr>
          <w:rFonts w:ascii="Arial" w:eastAsia="Arial" w:hAnsi="Arial" w:cs="Arial"/>
          <w:bCs/>
          <w:color w:val="FF0000"/>
          <w:sz w:val="20"/>
          <w:szCs w:val="20"/>
        </w:rPr>
        <w:t xml:space="preserve">, </w:t>
      </w:r>
      <w:r w:rsidR="00995B02">
        <w:rPr>
          <w:rFonts w:ascii="Arial" w:eastAsia="Arial" w:hAnsi="Arial" w:cs="Arial"/>
          <w:bCs/>
          <w:color w:val="FF0000"/>
          <w:sz w:val="20"/>
          <w:szCs w:val="20"/>
        </w:rPr>
        <w:t>em seu capítulo IV, artigo 30, afirma que “</w:t>
      </w:r>
      <w:r w:rsidR="00995B02" w:rsidRPr="00995B02">
        <w:rPr>
          <w:rFonts w:ascii="Arial" w:eastAsia="Arial" w:hAnsi="Arial" w:cs="Arial"/>
          <w:bCs/>
          <w:color w:val="FF0000"/>
          <w:sz w:val="20"/>
          <w:szCs w:val="20"/>
        </w:rPr>
        <w:t xml:space="preserve">A carga horária de </w:t>
      </w:r>
      <w:r w:rsidR="00995B02" w:rsidRPr="00995B02">
        <w:rPr>
          <w:rFonts w:ascii="Arial" w:eastAsia="Arial" w:hAnsi="Arial" w:cs="Arial"/>
          <w:b/>
          <w:color w:val="FF0000"/>
          <w:sz w:val="20"/>
          <w:szCs w:val="20"/>
        </w:rPr>
        <w:t>estágio não obrigatório ou de trabalho na área do curso poderá ser considerada para aproveitamento do componente curricular de Estágio Obrigatório</w:t>
      </w:r>
      <w:r w:rsidR="00995B02" w:rsidRPr="00995B02">
        <w:rPr>
          <w:rFonts w:ascii="Arial" w:eastAsia="Arial" w:hAnsi="Arial" w:cs="Arial"/>
          <w:bCs/>
          <w:color w:val="FF0000"/>
          <w:sz w:val="20"/>
          <w:szCs w:val="20"/>
        </w:rPr>
        <w:t>, de acordo com as Diretrizes Curriculares Nacionais de Curso - DCN, desde que</w:t>
      </w:r>
      <w:r w:rsidR="00995B02">
        <w:rPr>
          <w:rFonts w:ascii="Arial" w:eastAsia="Arial" w:hAnsi="Arial" w:cs="Arial"/>
          <w:bCs/>
          <w:color w:val="FF0000"/>
          <w:sz w:val="20"/>
          <w:szCs w:val="20"/>
        </w:rPr>
        <w:t xml:space="preserve"> </w:t>
      </w:r>
      <w:r w:rsidR="00995B02" w:rsidRPr="00995B02">
        <w:rPr>
          <w:rFonts w:ascii="Arial" w:eastAsia="Arial" w:hAnsi="Arial" w:cs="Arial"/>
          <w:bCs/>
          <w:color w:val="FF0000"/>
          <w:sz w:val="20"/>
          <w:szCs w:val="20"/>
        </w:rPr>
        <w:t>autorizado pelo Colegiado de Curso, mediante parecer da COE.</w:t>
      </w:r>
      <w:r w:rsidR="00995B02">
        <w:rPr>
          <w:rFonts w:ascii="Arial" w:eastAsia="Arial" w:hAnsi="Arial" w:cs="Arial"/>
          <w:bCs/>
          <w:color w:val="FF0000"/>
          <w:sz w:val="20"/>
          <w:szCs w:val="20"/>
        </w:rPr>
        <w:t xml:space="preserve">” Este formulário deve ser colocado como anexo do requerimento acadêmico de aproveitamento ( </w:t>
      </w:r>
      <w:hyperlink r:id="rId8" w:history="1">
        <w:r w:rsidR="00995B02" w:rsidRPr="00937710">
          <w:rPr>
            <w:rStyle w:val="Hyperlink"/>
            <w:rFonts w:ascii="Arial" w:eastAsia="Arial" w:hAnsi="Arial" w:cs="Arial"/>
            <w:bCs/>
            <w:sz w:val="20"/>
            <w:szCs w:val="20"/>
          </w:rPr>
          <w:t>https://prograd.ufms.br/requerimento-academico/</w:t>
        </w:r>
      </w:hyperlink>
      <w:r w:rsidR="00995B02">
        <w:rPr>
          <w:rFonts w:ascii="Arial" w:eastAsia="Arial" w:hAnsi="Arial" w:cs="Arial"/>
          <w:bCs/>
          <w:color w:val="FF0000"/>
          <w:sz w:val="20"/>
          <w:szCs w:val="20"/>
        </w:rPr>
        <w:t xml:space="preserve"> ) e tem o objetivo de organizar as informações necessárias para avaliação de mérito pela Comissão de Estágio (COE) do curso. Os documentos comprobatórios devem ser anexados juntamente ao processo do requerimento. Dúvidas podem ser </w:t>
      </w:r>
      <w:r w:rsidR="00AF1386">
        <w:rPr>
          <w:rFonts w:ascii="Arial" w:eastAsia="Arial" w:hAnsi="Arial" w:cs="Arial"/>
          <w:bCs/>
          <w:color w:val="FF0000"/>
          <w:sz w:val="20"/>
          <w:szCs w:val="20"/>
        </w:rPr>
        <w:t xml:space="preserve">enviadas para </w:t>
      </w:r>
      <w:hyperlink r:id="rId9" w:history="1">
        <w:r w:rsidR="00AF1386" w:rsidRPr="00937710">
          <w:rPr>
            <w:rStyle w:val="Hyperlink"/>
            <w:rFonts w:ascii="Arial" w:eastAsia="Arial" w:hAnsi="Arial" w:cs="Arial"/>
            <w:bCs/>
            <w:sz w:val="20"/>
            <w:szCs w:val="20"/>
          </w:rPr>
          <w:t>coeadm.cpan@ufms.br</w:t>
        </w:r>
      </w:hyperlink>
      <w:r w:rsidR="00EF53D3">
        <w:rPr>
          <w:rFonts w:ascii="Arial" w:eastAsia="Arial" w:hAnsi="Arial" w:cs="Arial"/>
          <w:bCs/>
          <w:color w:val="FF0000"/>
          <w:sz w:val="20"/>
          <w:szCs w:val="20"/>
        </w:rPr>
        <w:t>.</w:t>
      </w:r>
    </w:p>
    <w:p w14:paraId="631EF864" w14:textId="63A779DA" w:rsidR="00CE432F" w:rsidRDefault="00EF53D3" w:rsidP="00EF53D3">
      <w:pPr>
        <w:tabs>
          <w:tab w:val="left" w:pos="4164"/>
        </w:tabs>
        <w:spacing w:line="360" w:lineRule="auto"/>
        <w:jc w:val="both"/>
        <w:rPr>
          <w:rFonts w:ascii="Arial" w:eastAsia="Arial" w:hAnsi="Arial" w:cs="Arial"/>
          <w:b/>
        </w:rPr>
      </w:pPr>
      <w:r>
        <w:rPr>
          <w:rFonts w:ascii="Arial" w:eastAsia="Arial" w:hAnsi="Arial" w:cs="Arial"/>
          <w:b/>
        </w:rPr>
        <w:tab/>
      </w:r>
    </w:p>
    <w:tbl>
      <w:tblPr>
        <w:tblStyle w:val="Tabelacomgrade"/>
        <w:tblW w:w="0" w:type="auto"/>
        <w:tblLook w:val="04A0" w:firstRow="1" w:lastRow="0" w:firstColumn="1" w:lastColumn="0" w:noHBand="0" w:noVBand="1"/>
      </w:tblPr>
      <w:tblGrid>
        <w:gridCol w:w="704"/>
        <w:gridCol w:w="9209"/>
      </w:tblGrid>
      <w:tr w:rsidR="00B21E43" w14:paraId="7DAE994E" w14:textId="77777777" w:rsidTr="00284B21">
        <w:trPr>
          <w:cantSplit/>
          <w:trHeight w:val="1134"/>
        </w:trPr>
        <w:tc>
          <w:tcPr>
            <w:tcW w:w="704" w:type="dxa"/>
            <w:shd w:val="clear" w:color="auto" w:fill="D9D9D9" w:themeFill="background1" w:themeFillShade="D9"/>
            <w:textDirection w:val="btLr"/>
            <w:vAlign w:val="center"/>
          </w:tcPr>
          <w:p w14:paraId="23E73990" w14:textId="5057036D" w:rsidR="00B21E43" w:rsidRPr="00B02FE3" w:rsidRDefault="00AF1386" w:rsidP="00284B21">
            <w:pPr>
              <w:ind w:left="113" w:right="113"/>
              <w:jc w:val="center"/>
              <w:rPr>
                <w:rFonts w:ascii="Arial" w:eastAsia="Arial" w:hAnsi="Arial" w:cs="Arial"/>
                <w:b/>
              </w:rPr>
            </w:pPr>
            <w:r>
              <w:rPr>
                <w:rFonts w:ascii="Arial" w:eastAsia="Arial" w:hAnsi="Arial" w:cs="Arial"/>
                <w:b/>
              </w:rPr>
              <w:t>Identificação do Estudante</w:t>
            </w:r>
          </w:p>
        </w:tc>
        <w:tc>
          <w:tcPr>
            <w:tcW w:w="9209" w:type="dxa"/>
            <w:vAlign w:val="center"/>
          </w:tcPr>
          <w:p w14:paraId="7898027B" w14:textId="77777777" w:rsidR="00B21E43" w:rsidRDefault="00B21E43" w:rsidP="00284B21">
            <w:pPr>
              <w:spacing w:before="120" w:after="120"/>
              <w:rPr>
                <w:rFonts w:ascii="Arial" w:eastAsia="Arial" w:hAnsi="Arial" w:cs="Arial"/>
                <w:b/>
              </w:rPr>
            </w:pPr>
            <w:r>
              <w:rPr>
                <w:rFonts w:ascii="Arial" w:eastAsia="Arial" w:hAnsi="Arial" w:cs="Arial"/>
                <w:b/>
              </w:rPr>
              <w:t xml:space="preserve">Nome: </w:t>
            </w:r>
            <w:r w:rsidRPr="00EF53D3">
              <w:rPr>
                <w:rFonts w:ascii="Arial" w:eastAsia="Arial" w:hAnsi="Arial" w:cs="Arial"/>
                <w:bCs/>
              </w:rPr>
              <w:fldChar w:fldCharType="begin">
                <w:ffData>
                  <w:name w:val="Texto13"/>
                  <w:enabled/>
                  <w:calcOnExit w:val="0"/>
                  <w:textInput/>
                </w:ffData>
              </w:fldChar>
            </w:r>
            <w:bookmarkStart w:id="0" w:name="Texto13"/>
            <w:r w:rsidRPr="00EF53D3">
              <w:rPr>
                <w:rFonts w:ascii="Arial" w:eastAsia="Arial" w:hAnsi="Arial" w:cs="Arial"/>
                <w:bCs/>
              </w:rPr>
              <w:instrText xml:space="preserve"> FORMTEXT </w:instrText>
            </w:r>
            <w:r w:rsidRPr="00EF53D3">
              <w:rPr>
                <w:rFonts w:ascii="Arial" w:eastAsia="Arial" w:hAnsi="Arial" w:cs="Arial"/>
                <w:bCs/>
              </w:rPr>
            </w:r>
            <w:r w:rsidRPr="00EF53D3">
              <w:rPr>
                <w:rFonts w:ascii="Arial" w:eastAsia="Arial" w:hAnsi="Arial" w:cs="Arial"/>
                <w:bCs/>
              </w:rPr>
              <w:fldChar w:fldCharType="separate"/>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rPr>
              <w:fldChar w:fldCharType="end"/>
            </w:r>
            <w:bookmarkEnd w:id="0"/>
          </w:p>
          <w:p w14:paraId="59E38C39" w14:textId="7C603B60" w:rsidR="00AF1386" w:rsidRDefault="00AF1386" w:rsidP="00284B21">
            <w:pPr>
              <w:spacing w:before="120" w:after="120"/>
              <w:rPr>
                <w:rFonts w:ascii="Arial" w:eastAsia="Arial" w:hAnsi="Arial" w:cs="Arial"/>
                <w:b/>
              </w:rPr>
            </w:pPr>
            <w:r>
              <w:rPr>
                <w:rFonts w:ascii="Arial" w:eastAsia="Arial" w:hAnsi="Arial" w:cs="Arial"/>
                <w:b/>
              </w:rPr>
              <w:t>Passaporte UFMS:</w:t>
            </w:r>
            <w:r w:rsidR="00EF53D3">
              <w:rPr>
                <w:rFonts w:ascii="Arial" w:eastAsia="Arial" w:hAnsi="Arial" w:cs="Arial"/>
                <w:b/>
              </w:rPr>
              <w:t xml:space="preserve"> </w:t>
            </w:r>
            <w:r w:rsidR="00EF53D3" w:rsidRPr="00EF53D3">
              <w:rPr>
                <w:rFonts w:ascii="Arial" w:eastAsia="Arial" w:hAnsi="Arial" w:cs="Arial"/>
                <w:bCs/>
              </w:rPr>
              <w:fldChar w:fldCharType="begin">
                <w:ffData>
                  <w:name w:val="Texto17"/>
                  <w:enabled/>
                  <w:calcOnExit w:val="0"/>
                  <w:textInput/>
                </w:ffData>
              </w:fldChar>
            </w:r>
            <w:bookmarkStart w:id="1" w:name="Texto17"/>
            <w:r w:rsidR="00EF53D3" w:rsidRPr="00EF53D3">
              <w:rPr>
                <w:rFonts w:ascii="Arial" w:eastAsia="Arial" w:hAnsi="Arial" w:cs="Arial"/>
                <w:bCs/>
              </w:rPr>
              <w:instrText xml:space="preserve"> FORMTEXT </w:instrText>
            </w:r>
            <w:r w:rsidR="00EF53D3" w:rsidRPr="00EF53D3">
              <w:rPr>
                <w:rFonts w:ascii="Arial" w:eastAsia="Arial" w:hAnsi="Arial" w:cs="Arial"/>
                <w:bCs/>
              </w:rPr>
            </w:r>
            <w:r w:rsidR="00EF53D3" w:rsidRPr="00EF53D3">
              <w:rPr>
                <w:rFonts w:ascii="Arial" w:eastAsia="Arial" w:hAnsi="Arial" w:cs="Arial"/>
                <w:bCs/>
              </w:rPr>
              <w:fldChar w:fldCharType="separate"/>
            </w:r>
            <w:r w:rsidR="00EF53D3" w:rsidRPr="00EF53D3">
              <w:rPr>
                <w:rFonts w:ascii="Arial" w:eastAsia="Arial" w:hAnsi="Arial" w:cs="Arial"/>
                <w:bCs/>
                <w:noProof/>
              </w:rPr>
              <w:t> </w:t>
            </w:r>
            <w:r w:rsidR="00EF53D3" w:rsidRPr="00EF53D3">
              <w:rPr>
                <w:rFonts w:ascii="Arial" w:eastAsia="Arial" w:hAnsi="Arial" w:cs="Arial"/>
                <w:bCs/>
                <w:noProof/>
              </w:rPr>
              <w:t> </w:t>
            </w:r>
            <w:r w:rsidR="00EF53D3" w:rsidRPr="00EF53D3">
              <w:rPr>
                <w:rFonts w:ascii="Arial" w:eastAsia="Arial" w:hAnsi="Arial" w:cs="Arial"/>
                <w:bCs/>
                <w:noProof/>
              </w:rPr>
              <w:t> </w:t>
            </w:r>
            <w:r w:rsidR="00EF53D3" w:rsidRPr="00EF53D3">
              <w:rPr>
                <w:rFonts w:ascii="Arial" w:eastAsia="Arial" w:hAnsi="Arial" w:cs="Arial"/>
                <w:bCs/>
                <w:noProof/>
              </w:rPr>
              <w:t> </w:t>
            </w:r>
            <w:r w:rsidR="00EF53D3" w:rsidRPr="00EF53D3">
              <w:rPr>
                <w:rFonts w:ascii="Arial" w:eastAsia="Arial" w:hAnsi="Arial" w:cs="Arial"/>
                <w:bCs/>
                <w:noProof/>
              </w:rPr>
              <w:t> </w:t>
            </w:r>
            <w:r w:rsidR="00EF53D3" w:rsidRPr="00EF53D3">
              <w:rPr>
                <w:rFonts w:ascii="Arial" w:eastAsia="Arial" w:hAnsi="Arial" w:cs="Arial"/>
                <w:bCs/>
              </w:rPr>
              <w:fldChar w:fldCharType="end"/>
            </w:r>
            <w:bookmarkEnd w:id="1"/>
          </w:p>
          <w:p w14:paraId="7AA41939" w14:textId="528DBBEE" w:rsidR="00B21E43" w:rsidRDefault="00AF1386" w:rsidP="00284B21">
            <w:pPr>
              <w:spacing w:before="120" w:after="120"/>
              <w:rPr>
                <w:rFonts w:ascii="Arial" w:eastAsia="Arial" w:hAnsi="Arial" w:cs="Arial"/>
                <w:b/>
              </w:rPr>
            </w:pPr>
            <w:r>
              <w:rPr>
                <w:rFonts w:ascii="Arial" w:eastAsia="Arial" w:hAnsi="Arial" w:cs="Arial"/>
                <w:b/>
              </w:rPr>
              <w:t>RGA</w:t>
            </w:r>
            <w:r w:rsidR="00B21E43">
              <w:rPr>
                <w:rFonts w:ascii="Arial" w:eastAsia="Arial" w:hAnsi="Arial" w:cs="Arial"/>
                <w:b/>
              </w:rPr>
              <w:t xml:space="preserve">: </w:t>
            </w:r>
            <w:r w:rsidR="00B21E43" w:rsidRPr="00EF53D3">
              <w:rPr>
                <w:rFonts w:ascii="Arial" w:eastAsia="Arial" w:hAnsi="Arial" w:cs="Arial"/>
                <w:bCs/>
              </w:rPr>
              <w:fldChar w:fldCharType="begin">
                <w:ffData>
                  <w:name w:val="Texto14"/>
                  <w:enabled/>
                  <w:calcOnExit w:val="0"/>
                  <w:textInput/>
                </w:ffData>
              </w:fldChar>
            </w:r>
            <w:bookmarkStart w:id="2" w:name="Texto14"/>
            <w:r w:rsidR="00B21E43" w:rsidRPr="00EF53D3">
              <w:rPr>
                <w:rFonts w:ascii="Arial" w:eastAsia="Arial" w:hAnsi="Arial" w:cs="Arial"/>
                <w:bCs/>
              </w:rPr>
              <w:instrText xml:space="preserve"> FORMTEXT </w:instrText>
            </w:r>
            <w:r w:rsidR="00B21E43" w:rsidRPr="00EF53D3">
              <w:rPr>
                <w:rFonts w:ascii="Arial" w:eastAsia="Arial" w:hAnsi="Arial" w:cs="Arial"/>
                <w:bCs/>
              </w:rPr>
            </w:r>
            <w:r w:rsidR="00B21E43" w:rsidRPr="00EF53D3">
              <w:rPr>
                <w:rFonts w:ascii="Arial" w:eastAsia="Arial" w:hAnsi="Arial" w:cs="Arial"/>
                <w:bCs/>
              </w:rPr>
              <w:fldChar w:fldCharType="separate"/>
            </w:r>
            <w:r w:rsidR="00B21E43" w:rsidRPr="00EF53D3">
              <w:rPr>
                <w:rFonts w:ascii="Arial" w:eastAsia="Arial" w:hAnsi="Arial" w:cs="Arial"/>
                <w:bCs/>
                <w:noProof/>
              </w:rPr>
              <w:t> </w:t>
            </w:r>
            <w:r w:rsidR="00B21E43" w:rsidRPr="00EF53D3">
              <w:rPr>
                <w:rFonts w:ascii="Arial" w:eastAsia="Arial" w:hAnsi="Arial" w:cs="Arial"/>
                <w:bCs/>
                <w:noProof/>
              </w:rPr>
              <w:t> </w:t>
            </w:r>
            <w:r w:rsidR="00B21E43" w:rsidRPr="00EF53D3">
              <w:rPr>
                <w:rFonts w:ascii="Arial" w:eastAsia="Arial" w:hAnsi="Arial" w:cs="Arial"/>
                <w:bCs/>
                <w:noProof/>
              </w:rPr>
              <w:t> </w:t>
            </w:r>
            <w:r w:rsidR="00B21E43" w:rsidRPr="00EF53D3">
              <w:rPr>
                <w:rFonts w:ascii="Arial" w:eastAsia="Arial" w:hAnsi="Arial" w:cs="Arial"/>
                <w:bCs/>
                <w:noProof/>
              </w:rPr>
              <w:t> </w:t>
            </w:r>
            <w:r w:rsidR="00B21E43" w:rsidRPr="00EF53D3">
              <w:rPr>
                <w:rFonts w:ascii="Arial" w:eastAsia="Arial" w:hAnsi="Arial" w:cs="Arial"/>
                <w:bCs/>
                <w:noProof/>
              </w:rPr>
              <w:t> </w:t>
            </w:r>
            <w:r w:rsidR="00B21E43" w:rsidRPr="00EF53D3">
              <w:rPr>
                <w:rFonts w:ascii="Arial" w:eastAsia="Arial" w:hAnsi="Arial" w:cs="Arial"/>
                <w:bCs/>
              </w:rPr>
              <w:fldChar w:fldCharType="end"/>
            </w:r>
            <w:bookmarkEnd w:id="2"/>
          </w:p>
          <w:p w14:paraId="04689952" w14:textId="77777777" w:rsidR="00B21E43" w:rsidRDefault="00B21E43" w:rsidP="00284B21">
            <w:pPr>
              <w:spacing w:before="120" w:after="120"/>
              <w:rPr>
                <w:rFonts w:ascii="Arial" w:eastAsia="Arial" w:hAnsi="Arial" w:cs="Arial"/>
                <w:b/>
              </w:rPr>
            </w:pPr>
            <w:r>
              <w:rPr>
                <w:rFonts w:ascii="Arial" w:eastAsia="Arial" w:hAnsi="Arial" w:cs="Arial"/>
                <w:b/>
              </w:rPr>
              <w:t xml:space="preserve">Curso: </w:t>
            </w:r>
            <w:r w:rsidRPr="00EF53D3">
              <w:rPr>
                <w:rFonts w:ascii="Arial" w:eastAsia="Arial" w:hAnsi="Arial" w:cs="Arial"/>
                <w:bCs/>
              </w:rPr>
              <w:fldChar w:fldCharType="begin">
                <w:ffData>
                  <w:name w:val="Texto15"/>
                  <w:enabled/>
                  <w:calcOnExit w:val="0"/>
                  <w:textInput/>
                </w:ffData>
              </w:fldChar>
            </w:r>
            <w:bookmarkStart w:id="3" w:name="Texto15"/>
            <w:r w:rsidRPr="00EF53D3">
              <w:rPr>
                <w:rFonts w:ascii="Arial" w:eastAsia="Arial" w:hAnsi="Arial" w:cs="Arial"/>
                <w:bCs/>
              </w:rPr>
              <w:instrText xml:space="preserve"> FORMTEXT </w:instrText>
            </w:r>
            <w:r w:rsidRPr="00EF53D3">
              <w:rPr>
                <w:rFonts w:ascii="Arial" w:eastAsia="Arial" w:hAnsi="Arial" w:cs="Arial"/>
                <w:bCs/>
              </w:rPr>
            </w:r>
            <w:r w:rsidRPr="00EF53D3">
              <w:rPr>
                <w:rFonts w:ascii="Arial" w:eastAsia="Arial" w:hAnsi="Arial" w:cs="Arial"/>
                <w:bCs/>
              </w:rPr>
              <w:fldChar w:fldCharType="separate"/>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rPr>
              <w:fldChar w:fldCharType="end"/>
            </w:r>
            <w:bookmarkEnd w:id="3"/>
          </w:p>
          <w:p w14:paraId="2C223A8E" w14:textId="77777777" w:rsidR="00B21E43" w:rsidRDefault="00B21E43" w:rsidP="00284B21">
            <w:pPr>
              <w:spacing w:before="120" w:after="120"/>
              <w:rPr>
                <w:rFonts w:ascii="Arial" w:eastAsia="Arial" w:hAnsi="Arial" w:cs="Arial"/>
                <w:b/>
              </w:rPr>
            </w:pPr>
            <w:r>
              <w:rPr>
                <w:rFonts w:ascii="Arial" w:eastAsia="Arial" w:hAnsi="Arial" w:cs="Arial"/>
                <w:b/>
              </w:rPr>
              <w:t xml:space="preserve">Semestre: </w:t>
            </w:r>
            <w:r w:rsidRPr="00EF53D3">
              <w:rPr>
                <w:rFonts w:ascii="Arial" w:eastAsia="Arial" w:hAnsi="Arial" w:cs="Arial"/>
                <w:bCs/>
              </w:rPr>
              <w:fldChar w:fldCharType="begin">
                <w:ffData>
                  <w:name w:val="Texto16"/>
                  <w:enabled/>
                  <w:calcOnExit w:val="0"/>
                  <w:textInput/>
                </w:ffData>
              </w:fldChar>
            </w:r>
            <w:bookmarkStart w:id="4" w:name="Texto16"/>
            <w:r w:rsidRPr="00EF53D3">
              <w:rPr>
                <w:rFonts w:ascii="Arial" w:eastAsia="Arial" w:hAnsi="Arial" w:cs="Arial"/>
                <w:bCs/>
              </w:rPr>
              <w:instrText xml:space="preserve"> FORMTEXT </w:instrText>
            </w:r>
            <w:r w:rsidRPr="00EF53D3">
              <w:rPr>
                <w:rFonts w:ascii="Arial" w:eastAsia="Arial" w:hAnsi="Arial" w:cs="Arial"/>
                <w:bCs/>
              </w:rPr>
            </w:r>
            <w:r w:rsidRPr="00EF53D3">
              <w:rPr>
                <w:rFonts w:ascii="Arial" w:eastAsia="Arial" w:hAnsi="Arial" w:cs="Arial"/>
                <w:bCs/>
              </w:rPr>
              <w:fldChar w:fldCharType="separate"/>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rPr>
              <w:fldChar w:fldCharType="end"/>
            </w:r>
            <w:bookmarkEnd w:id="4"/>
          </w:p>
          <w:p w14:paraId="3FB45432" w14:textId="2E460AC7" w:rsidR="00AF1386" w:rsidRDefault="00AF1386" w:rsidP="00284B21">
            <w:pPr>
              <w:spacing w:before="120" w:after="120"/>
              <w:rPr>
                <w:rFonts w:ascii="Arial" w:eastAsia="Arial" w:hAnsi="Arial" w:cs="Arial"/>
                <w:b/>
              </w:rPr>
            </w:pPr>
            <w:r>
              <w:rPr>
                <w:rFonts w:ascii="Arial" w:eastAsia="Arial" w:hAnsi="Arial" w:cs="Arial"/>
                <w:b/>
              </w:rPr>
              <w:t xml:space="preserve">E-mail: </w:t>
            </w:r>
            <w:r w:rsidRPr="00EF53D3">
              <w:rPr>
                <w:rFonts w:ascii="Arial" w:eastAsia="Arial" w:hAnsi="Arial" w:cs="Arial"/>
                <w:bCs/>
              </w:rPr>
              <w:fldChar w:fldCharType="begin">
                <w:ffData>
                  <w:name w:val="Texto16"/>
                  <w:enabled/>
                  <w:calcOnExit w:val="0"/>
                  <w:textInput/>
                </w:ffData>
              </w:fldChar>
            </w:r>
            <w:r w:rsidRPr="00EF53D3">
              <w:rPr>
                <w:rFonts w:ascii="Arial" w:eastAsia="Arial" w:hAnsi="Arial" w:cs="Arial"/>
                <w:bCs/>
              </w:rPr>
              <w:instrText xml:space="preserve"> FORMTEXT </w:instrText>
            </w:r>
            <w:r w:rsidRPr="00EF53D3">
              <w:rPr>
                <w:rFonts w:ascii="Arial" w:eastAsia="Arial" w:hAnsi="Arial" w:cs="Arial"/>
                <w:bCs/>
              </w:rPr>
            </w:r>
            <w:r w:rsidRPr="00EF53D3">
              <w:rPr>
                <w:rFonts w:ascii="Arial" w:eastAsia="Arial" w:hAnsi="Arial" w:cs="Arial"/>
                <w:bCs/>
              </w:rPr>
              <w:fldChar w:fldCharType="separate"/>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rPr>
              <w:fldChar w:fldCharType="end"/>
            </w:r>
          </w:p>
          <w:p w14:paraId="3BCE8AC6" w14:textId="4737F3EA" w:rsidR="00AF1386" w:rsidRDefault="00AF1386" w:rsidP="00284B21">
            <w:pPr>
              <w:spacing w:before="120" w:after="120"/>
              <w:rPr>
                <w:rFonts w:ascii="Arial" w:eastAsia="Arial" w:hAnsi="Arial" w:cs="Arial"/>
                <w:b/>
              </w:rPr>
            </w:pPr>
            <w:r>
              <w:rPr>
                <w:rFonts w:ascii="Arial" w:eastAsia="Arial" w:hAnsi="Arial" w:cs="Arial"/>
                <w:b/>
              </w:rPr>
              <w:t xml:space="preserve">Telefone: </w:t>
            </w:r>
            <w:r w:rsidRPr="00EF53D3">
              <w:rPr>
                <w:rFonts w:ascii="Arial" w:eastAsia="Arial" w:hAnsi="Arial" w:cs="Arial"/>
                <w:bCs/>
              </w:rPr>
              <w:fldChar w:fldCharType="begin">
                <w:ffData>
                  <w:name w:val="Texto16"/>
                  <w:enabled/>
                  <w:calcOnExit w:val="0"/>
                  <w:textInput/>
                </w:ffData>
              </w:fldChar>
            </w:r>
            <w:r w:rsidRPr="00EF53D3">
              <w:rPr>
                <w:rFonts w:ascii="Arial" w:eastAsia="Arial" w:hAnsi="Arial" w:cs="Arial"/>
                <w:bCs/>
              </w:rPr>
              <w:instrText xml:space="preserve"> FORMTEXT </w:instrText>
            </w:r>
            <w:r w:rsidRPr="00EF53D3">
              <w:rPr>
                <w:rFonts w:ascii="Arial" w:eastAsia="Arial" w:hAnsi="Arial" w:cs="Arial"/>
                <w:bCs/>
              </w:rPr>
            </w:r>
            <w:r w:rsidRPr="00EF53D3">
              <w:rPr>
                <w:rFonts w:ascii="Arial" w:eastAsia="Arial" w:hAnsi="Arial" w:cs="Arial"/>
                <w:bCs/>
              </w:rPr>
              <w:fldChar w:fldCharType="separate"/>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noProof/>
              </w:rPr>
              <w:t> </w:t>
            </w:r>
            <w:r w:rsidRPr="00EF53D3">
              <w:rPr>
                <w:rFonts w:ascii="Arial" w:eastAsia="Arial" w:hAnsi="Arial" w:cs="Arial"/>
                <w:bCs/>
              </w:rPr>
              <w:fldChar w:fldCharType="end"/>
            </w:r>
          </w:p>
        </w:tc>
      </w:tr>
    </w:tbl>
    <w:p w14:paraId="2FA68FCB" w14:textId="5C3F9B2A" w:rsidR="00B21E43" w:rsidRDefault="00B21E43">
      <w:pPr>
        <w:spacing w:line="360" w:lineRule="auto"/>
        <w:jc w:val="both"/>
        <w:rPr>
          <w:rFonts w:ascii="Arial" w:eastAsia="Arial" w:hAnsi="Arial" w:cs="Arial"/>
          <w:b/>
        </w:rPr>
      </w:pPr>
    </w:p>
    <w:p w14:paraId="18E0DA78" w14:textId="092B2E61" w:rsidR="002F36CE" w:rsidRDefault="00B21E43" w:rsidP="002F36CE">
      <w:pPr>
        <w:spacing w:line="360" w:lineRule="auto"/>
        <w:jc w:val="both"/>
        <w:rPr>
          <w:rFonts w:ascii="Arial" w:eastAsia="Arial" w:hAnsi="Arial" w:cs="Arial"/>
          <w:b/>
          <w:sz w:val="28"/>
          <w:szCs w:val="28"/>
        </w:rPr>
      </w:pPr>
      <w:r>
        <w:rPr>
          <w:rFonts w:ascii="Arial" w:eastAsia="Arial" w:hAnsi="Arial" w:cs="Arial"/>
          <w:b/>
          <w:sz w:val="28"/>
          <w:szCs w:val="28"/>
        </w:rPr>
        <w:t>Qual componente curricular está sendo solicitado o aproveitamento</w:t>
      </w:r>
      <w:r w:rsidR="002F36CE" w:rsidRPr="00B02FE3">
        <w:rPr>
          <w:rFonts w:ascii="Arial" w:eastAsia="Arial" w:hAnsi="Arial" w:cs="Arial"/>
          <w:b/>
          <w:sz w:val="28"/>
          <w:szCs w:val="28"/>
        </w:rPr>
        <w:t>:</w:t>
      </w:r>
    </w:p>
    <w:p w14:paraId="506030BF" w14:textId="0D2D6128" w:rsidR="006D1CB2" w:rsidRPr="004A43FF" w:rsidRDefault="00324E1B" w:rsidP="002F36CE">
      <w:pPr>
        <w:spacing w:line="360" w:lineRule="auto"/>
        <w:jc w:val="both"/>
        <w:rPr>
          <w:rFonts w:ascii="Arial" w:eastAsia="Arial" w:hAnsi="Arial" w:cs="Arial"/>
          <w:bCs/>
        </w:rPr>
      </w:pPr>
      <w:sdt>
        <w:sdtPr>
          <w:rPr>
            <w:rFonts w:ascii="Arial" w:eastAsia="Arial" w:hAnsi="Arial" w:cs="Arial"/>
            <w:bCs/>
          </w:rPr>
          <w:id w:val="-506143027"/>
          <w14:checkbox>
            <w14:checked w14:val="0"/>
            <w14:checkedState w14:val="2612" w14:font="MS Gothic"/>
            <w14:uncheckedState w14:val="2610" w14:font="MS Gothic"/>
          </w14:checkbox>
        </w:sdtPr>
        <w:sdtEndPr/>
        <w:sdtContent>
          <w:r w:rsidR="00456F64">
            <w:rPr>
              <w:rFonts w:ascii="MS Gothic" w:eastAsia="MS Gothic" w:hAnsi="MS Gothic" w:cs="Arial" w:hint="eastAsia"/>
              <w:bCs/>
            </w:rPr>
            <w:t>☐</w:t>
          </w:r>
        </w:sdtContent>
      </w:sdt>
      <w:r w:rsidR="002F36CE" w:rsidRPr="004A43FF">
        <w:rPr>
          <w:rFonts w:ascii="Arial" w:eastAsia="Arial" w:hAnsi="Arial" w:cs="Arial"/>
          <w:bCs/>
        </w:rPr>
        <w:t xml:space="preserve"> Estágio </w:t>
      </w:r>
      <w:r w:rsidR="006D1CB2" w:rsidRPr="004A43FF">
        <w:rPr>
          <w:rFonts w:ascii="Arial" w:eastAsia="Arial" w:hAnsi="Arial" w:cs="Arial"/>
          <w:bCs/>
        </w:rPr>
        <w:t xml:space="preserve">Supervisionado </w:t>
      </w:r>
      <w:r w:rsidR="002F36CE" w:rsidRPr="004A43FF">
        <w:rPr>
          <w:rFonts w:ascii="Arial" w:eastAsia="Arial" w:hAnsi="Arial" w:cs="Arial"/>
          <w:bCs/>
        </w:rPr>
        <w:t xml:space="preserve">Obrigatório </w:t>
      </w:r>
      <w:r w:rsidR="006D1CB2" w:rsidRPr="004A43FF">
        <w:rPr>
          <w:rFonts w:ascii="Arial" w:eastAsia="Arial" w:hAnsi="Arial" w:cs="Arial"/>
          <w:bCs/>
        </w:rPr>
        <w:t xml:space="preserve">I </w:t>
      </w:r>
      <w:r w:rsidR="00EF53D3">
        <w:rPr>
          <w:rFonts w:ascii="Arial" w:eastAsia="Arial" w:hAnsi="Arial" w:cs="Arial"/>
          <w:bCs/>
        </w:rPr>
        <w:t>– (68 horas)</w:t>
      </w:r>
    </w:p>
    <w:p w14:paraId="03B45817" w14:textId="68BE87D2" w:rsidR="006D1CB2" w:rsidRPr="004A43FF" w:rsidRDefault="00324E1B" w:rsidP="006D1CB2">
      <w:pPr>
        <w:spacing w:line="360" w:lineRule="auto"/>
        <w:jc w:val="both"/>
        <w:rPr>
          <w:rFonts w:ascii="Arial" w:eastAsia="Arial" w:hAnsi="Arial" w:cs="Arial"/>
          <w:bCs/>
        </w:rPr>
      </w:pPr>
      <w:sdt>
        <w:sdtPr>
          <w:rPr>
            <w:rFonts w:ascii="Arial" w:eastAsia="Arial" w:hAnsi="Arial" w:cs="Arial"/>
            <w:bCs/>
          </w:rPr>
          <w:id w:val="-34041540"/>
          <w14:checkbox>
            <w14:checked w14:val="0"/>
            <w14:checkedState w14:val="2612" w14:font="MS Gothic"/>
            <w14:uncheckedState w14:val="2610" w14:font="MS Gothic"/>
          </w14:checkbox>
        </w:sdtPr>
        <w:sdtEndPr/>
        <w:sdtContent>
          <w:r w:rsidR="006D1CB2" w:rsidRPr="004A43FF">
            <w:rPr>
              <w:rFonts w:ascii="MS Gothic" w:eastAsia="MS Gothic" w:hAnsi="MS Gothic" w:cs="Arial" w:hint="eastAsia"/>
              <w:bCs/>
            </w:rPr>
            <w:t>☐</w:t>
          </w:r>
        </w:sdtContent>
      </w:sdt>
      <w:r w:rsidR="006D1CB2" w:rsidRPr="004A43FF">
        <w:rPr>
          <w:rFonts w:ascii="Arial" w:eastAsia="Arial" w:hAnsi="Arial" w:cs="Arial"/>
          <w:bCs/>
        </w:rPr>
        <w:t xml:space="preserve"> Estágio Supervisionado Obrigatório II </w:t>
      </w:r>
      <w:r w:rsidR="00EF53D3">
        <w:rPr>
          <w:rFonts w:ascii="Arial" w:eastAsia="Arial" w:hAnsi="Arial" w:cs="Arial"/>
          <w:bCs/>
        </w:rPr>
        <w:t>– (68 horas)</w:t>
      </w:r>
    </w:p>
    <w:p w14:paraId="0529E9B1" w14:textId="1BA55BFD" w:rsidR="002F36CE" w:rsidRDefault="00324E1B" w:rsidP="002F36CE">
      <w:pPr>
        <w:spacing w:line="360" w:lineRule="auto"/>
        <w:jc w:val="both"/>
        <w:rPr>
          <w:rFonts w:ascii="Arial" w:eastAsia="Arial" w:hAnsi="Arial" w:cs="Arial"/>
          <w:bCs/>
        </w:rPr>
      </w:pPr>
      <w:sdt>
        <w:sdtPr>
          <w:rPr>
            <w:rFonts w:ascii="Arial" w:eastAsia="Arial" w:hAnsi="Arial" w:cs="Arial"/>
            <w:bCs/>
          </w:rPr>
          <w:id w:val="1736886879"/>
          <w14:checkbox>
            <w14:checked w14:val="0"/>
            <w14:checkedState w14:val="2612" w14:font="MS Gothic"/>
            <w14:uncheckedState w14:val="2610" w14:font="MS Gothic"/>
          </w14:checkbox>
        </w:sdtPr>
        <w:sdtEndPr/>
        <w:sdtContent>
          <w:r w:rsidR="006F02E9" w:rsidRPr="004A43FF">
            <w:rPr>
              <w:rFonts w:ascii="MS Gothic" w:eastAsia="MS Gothic" w:hAnsi="MS Gothic" w:cs="Arial" w:hint="eastAsia"/>
              <w:bCs/>
            </w:rPr>
            <w:t>☐</w:t>
          </w:r>
        </w:sdtContent>
      </w:sdt>
      <w:r w:rsidR="002F36CE" w:rsidRPr="004A43FF">
        <w:rPr>
          <w:rFonts w:ascii="Arial" w:eastAsia="Arial" w:hAnsi="Arial" w:cs="Arial"/>
          <w:bCs/>
        </w:rPr>
        <w:t xml:space="preserve"> </w:t>
      </w:r>
      <w:r w:rsidR="00B21E43">
        <w:rPr>
          <w:rFonts w:ascii="Arial" w:eastAsia="Arial" w:hAnsi="Arial" w:cs="Arial"/>
          <w:bCs/>
        </w:rPr>
        <w:t>Ambos</w:t>
      </w:r>
      <w:r w:rsidR="00AF1386">
        <w:rPr>
          <w:rFonts w:ascii="Arial" w:eastAsia="Arial" w:hAnsi="Arial" w:cs="Arial"/>
          <w:bCs/>
        </w:rPr>
        <w:t>. Estágio Supervisionado Obrigatório I e II</w:t>
      </w:r>
      <w:r w:rsidR="00EF53D3">
        <w:rPr>
          <w:rFonts w:ascii="Arial" w:eastAsia="Arial" w:hAnsi="Arial" w:cs="Arial"/>
          <w:bCs/>
        </w:rPr>
        <w:t xml:space="preserve"> – (136 horas)</w:t>
      </w:r>
    </w:p>
    <w:p w14:paraId="4259808A" w14:textId="77777777" w:rsidR="00AF1386" w:rsidRDefault="00AF1386">
      <w:pPr>
        <w:jc w:val="both"/>
        <w:rPr>
          <w:rFonts w:ascii="Arial" w:eastAsia="Arial" w:hAnsi="Arial" w:cs="Arial"/>
          <w:b/>
          <w:sz w:val="28"/>
          <w:szCs w:val="28"/>
        </w:rPr>
      </w:pPr>
    </w:p>
    <w:p w14:paraId="2C0B42F8" w14:textId="2FECFF66" w:rsidR="00293B85" w:rsidRDefault="00EF53D3">
      <w:pPr>
        <w:jc w:val="both"/>
        <w:rPr>
          <w:rFonts w:ascii="Arial" w:eastAsia="Arial" w:hAnsi="Arial" w:cs="Arial"/>
          <w:b/>
          <w:sz w:val="28"/>
          <w:szCs w:val="28"/>
        </w:rPr>
      </w:pPr>
      <w:r w:rsidRPr="00EF53D3">
        <w:rPr>
          <w:rFonts w:ascii="Arial" w:eastAsia="Arial" w:hAnsi="Arial" w:cs="Arial"/>
          <w:b/>
          <w:sz w:val="28"/>
          <w:szCs w:val="28"/>
          <w:highlight w:val="yellow"/>
        </w:rPr>
        <w:t>Experiência</w:t>
      </w:r>
      <w:r>
        <w:rPr>
          <w:rFonts w:ascii="Arial" w:eastAsia="Arial" w:hAnsi="Arial" w:cs="Arial"/>
          <w:b/>
          <w:sz w:val="28"/>
          <w:szCs w:val="28"/>
        </w:rPr>
        <w:t>: p</w:t>
      </w:r>
      <w:r w:rsidR="00086686" w:rsidRPr="00293B85">
        <w:rPr>
          <w:rFonts w:ascii="Arial" w:eastAsia="Arial" w:hAnsi="Arial" w:cs="Arial"/>
          <w:b/>
          <w:sz w:val="28"/>
          <w:szCs w:val="28"/>
        </w:rPr>
        <w:t xml:space="preserve">eríodo </w:t>
      </w:r>
      <w:r w:rsidR="00AF1386">
        <w:rPr>
          <w:rFonts w:ascii="Arial" w:eastAsia="Arial" w:hAnsi="Arial" w:cs="Arial"/>
          <w:b/>
          <w:sz w:val="28"/>
          <w:szCs w:val="28"/>
        </w:rPr>
        <w:t xml:space="preserve">de </w:t>
      </w:r>
      <w:r w:rsidR="00AF1386" w:rsidRPr="00EF53D3">
        <w:rPr>
          <w:rFonts w:ascii="Arial" w:eastAsia="Arial" w:hAnsi="Arial" w:cs="Arial"/>
          <w:b/>
          <w:sz w:val="28"/>
          <w:szCs w:val="28"/>
          <w:highlight w:val="yellow"/>
        </w:rPr>
        <w:t>estágio não obrigatório</w:t>
      </w:r>
      <w:r w:rsidR="00AF1386" w:rsidRPr="00AF1386">
        <w:rPr>
          <w:rFonts w:ascii="Arial" w:eastAsia="Arial" w:hAnsi="Arial" w:cs="Arial"/>
          <w:b/>
          <w:sz w:val="28"/>
          <w:szCs w:val="28"/>
        </w:rPr>
        <w:t xml:space="preserve"> ou de </w:t>
      </w:r>
      <w:r w:rsidR="00AF1386" w:rsidRPr="00EF53D3">
        <w:rPr>
          <w:rFonts w:ascii="Arial" w:eastAsia="Arial" w:hAnsi="Arial" w:cs="Arial"/>
          <w:b/>
          <w:sz w:val="28"/>
          <w:szCs w:val="28"/>
          <w:highlight w:val="yellow"/>
        </w:rPr>
        <w:t>trabalho na área do curso</w:t>
      </w:r>
    </w:p>
    <w:p w14:paraId="320EB197" w14:textId="0C21F4B6" w:rsidR="00EF53D3" w:rsidRPr="00EF53D3" w:rsidRDefault="00EF53D3">
      <w:pPr>
        <w:jc w:val="both"/>
        <w:rPr>
          <w:rFonts w:ascii="Arial" w:eastAsia="Arial" w:hAnsi="Arial" w:cs="Arial"/>
          <w:bCs/>
          <w:color w:val="FF0000"/>
          <w:sz w:val="20"/>
          <w:szCs w:val="20"/>
        </w:rPr>
      </w:pPr>
      <w:r w:rsidRPr="00EF53D3">
        <w:rPr>
          <w:rFonts w:ascii="Arial" w:eastAsia="Arial" w:hAnsi="Arial" w:cs="Arial"/>
          <w:bCs/>
          <w:color w:val="FF0000"/>
          <w:sz w:val="20"/>
          <w:szCs w:val="20"/>
        </w:rPr>
        <w:t>Somente serão aceitas experiências que aconteceram concomitante ao desenvolvimento do curso, portanto, posteriores a data de ingresso, e iguais ou superiores à carga horária do componente disciplinar</w:t>
      </w:r>
      <w:r>
        <w:rPr>
          <w:rFonts w:ascii="Arial" w:eastAsia="Arial" w:hAnsi="Arial" w:cs="Arial"/>
          <w:bCs/>
          <w:color w:val="FF0000"/>
          <w:sz w:val="20"/>
          <w:szCs w:val="20"/>
        </w:rPr>
        <w:t xml:space="preserve"> ao qual o estudante está solicitando aproveitamento. </w:t>
      </w:r>
      <w:r w:rsidRPr="00EF53D3">
        <w:rPr>
          <w:rFonts w:ascii="Arial" w:eastAsia="Arial" w:hAnsi="Arial" w:cs="Arial"/>
          <w:bCs/>
          <w:color w:val="FF0000"/>
          <w:sz w:val="20"/>
          <w:szCs w:val="20"/>
        </w:rPr>
        <w:t xml:space="preserve">  </w:t>
      </w:r>
    </w:p>
    <w:p w14:paraId="6BD605E5" w14:textId="2BE5EB0C" w:rsidR="00AF1386" w:rsidRDefault="00AF1386">
      <w:pPr>
        <w:jc w:val="both"/>
        <w:rPr>
          <w:rFonts w:ascii="Arial" w:eastAsia="Arial" w:hAnsi="Arial" w:cs="Arial"/>
          <w:bCs/>
        </w:rPr>
      </w:pPr>
    </w:p>
    <w:p w14:paraId="2E77032D" w14:textId="26C1AAB1" w:rsidR="00D85B62" w:rsidRDefault="00D85B62">
      <w:pPr>
        <w:jc w:val="both"/>
        <w:rPr>
          <w:rFonts w:ascii="Arial" w:eastAsia="Arial" w:hAnsi="Arial" w:cs="Arial"/>
          <w:bCs/>
        </w:rPr>
      </w:pPr>
    </w:p>
    <w:p w14:paraId="6EBE1DDE" w14:textId="0E8CB820" w:rsidR="00D85B62" w:rsidRDefault="00D85B62">
      <w:pPr>
        <w:jc w:val="both"/>
        <w:rPr>
          <w:rFonts w:ascii="Arial" w:eastAsia="Arial" w:hAnsi="Arial" w:cs="Arial"/>
          <w:bCs/>
        </w:rPr>
      </w:pPr>
    </w:p>
    <w:p w14:paraId="47805B72" w14:textId="22410A9E" w:rsidR="00D85B62" w:rsidRDefault="00D85B62">
      <w:pPr>
        <w:jc w:val="both"/>
        <w:rPr>
          <w:rFonts w:ascii="Arial" w:eastAsia="Arial" w:hAnsi="Arial" w:cs="Arial"/>
          <w:bCs/>
        </w:rPr>
      </w:pPr>
    </w:p>
    <w:p w14:paraId="34411FF3" w14:textId="77777777" w:rsidR="00D85B62" w:rsidRDefault="00D85B62">
      <w:pPr>
        <w:jc w:val="both"/>
        <w:rPr>
          <w:rFonts w:ascii="Arial" w:eastAsia="Arial" w:hAnsi="Arial" w:cs="Arial"/>
          <w:bCs/>
        </w:rPr>
      </w:pPr>
    </w:p>
    <w:p w14:paraId="669AD75B" w14:textId="77777777" w:rsidR="00EF53D3" w:rsidRDefault="00AF1386">
      <w:pPr>
        <w:jc w:val="both"/>
        <w:rPr>
          <w:rFonts w:ascii="Arial" w:eastAsia="Arial" w:hAnsi="Arial" w:cs="Arial"/>
          <w:bCs/>
        </w:rPr>
      </w:pPr>
      <w:r>
        <w:rPr>
          <w:rFonts w:ascii="Arial" w:eastAsia="Arial" w:hAnsi="Arial" w:cs="Arial"/>
          <w:bCs/>
        </w:rPr>
        <w:lastRenderedPageBreak/>
        <w:t xml:space="preserve">Deverá ser anexada </w:t>
      </w:r>
      <w:r w:rsidR="00EF53D3">
        <w:rPr>
          <w:rFonts w:ascii="Arial" w:eastAsia="Arial" w:hAnsi="Arial" w:cs="Arial"/>
          <w:bCs/>
        </w:rPr>
        <w:t xml:space="preserve">cópia da </w:t>
      </w:r>
      <w:r>
        <w:rPr>
          <w:rFonts w:ascii="Arial" w:eastAsia="Arial" w:hAnsi="Arial" w:cs="Arial"/>
          <w:bCs/>
        </w:rPr>
        <w:t xml:space="preserve">documentação comprobatória: </w:t>
      </w:r>
    </w:p>
    <w:p w14:paraId="2E97C0CB" w14:textId="7238E1BC" w:rsidR="00EF53D3" w:rsidRPr="00EF53D3" w:rsidRDefault="00AF1386" w:rsidP="00EF53D3">
      <w:pPr>
        <w:pStyle w:val="PargrafodaLista"/>
        <w:numPr>
          <w:ilvl w:val="0"/>
          <w:numId w:val="6"/>
        </w:numPr>
        <w:jc w:val="both"/>
        <w:rPr>
          <w:rFonts w:ascii="Arial" w:eastAsia="Arial" w:hAnsi="Arial" w:cs="Arial"/>
          <w:bCs/>
        </w:rPr>
      </w:pPr>
      <w:r w:rsidRPr="00EF53D3">
        <w:rPr>
          <w:rFonts w:ascii="Arial" w:eastAsia="Arial" w:hAnsi="Arial" w:cs="Arial"/>
          <w:b/>
        </w:rPr>
        <w:t>Estágio Não Obrigatório:</w:t>
      </w:r>
      <w:r w:rsidRPr="00EF53D3">
        <w:rPr>
          <w:rFonts w:ascii="Arial" w:eastAsia="Arial" w:hAnsi="Arial" w:cs="Arial"/>
          <w:bCs/>
        </w:rPr>
        <w:t xml:space="preserve"> Declaração da Concedente </w:t>
      </w:r>
      <w:r w:rsidR="00EF53D3" w:rsidRPr="00EF53D3">
        <w:rPr>
          <w:rFonts w:ascii="Arial" w:eastAsia="Arial" w:hAnsi="Arial" w:cs="Arial"/>
          <w:bCs/>
        </w:rPr>
        <w:t xml:space="preserve">informando dados gerais do estágio </w:t>
      </w:r>
      <w:r w:rsidRPr="00EF53D3">
        <w:rPr>
          <w:rFonts w:ascii="Arial" w:eastAsia="Arial" w:hAnsi="Arial" w:cs="Arial"/>
          <w:bCs/>
        </w:rPr>
        <w:t xml:space="preserve">ou </w:t>
      </w:r>
      <w:r w:rsidR="006055B3">
        <w:rPr>
          <w:rFonts w:ascii="Arial" w:eastAsia="Arial" w:hAnsi="Arial" w:cs="Arial"/>
          <w:bCs/>
        </w:rPr>
        <w:t>Termo de Compromisso de Estágio (</w:t>
      </w:r>
      <w:r w:rsidRPr="00EF53D3">
        <w:rPr>
          <w:rFonts w:ascii="Arial" w:eastAsia="Arial" w:hAnsi="Arial" w:cs="Arial"/>
          <w:bCs/>
        </w:rPr>
        <w:t>TCE</w:t>
      </w:r>
      <w:r w:rsidR="006055B3">
        <w:rPr>
          <w:rFonts w:ascii="Arial" w:eastAsia="Arial" w:hAnsi="Arial" w:cs="Arial"/>
          <w:bCs/>
        </w:rPr>
        <w:t>)</w:t>
      </w:r>
      <w:r w:rsidRPr="00EF53D3">
        <w:rPr>
          <w:rFonts w:ascii="Arial" w:eastAsia="Arial" w:hAnsi="Arial" w:cs="Arial"/>
          <w:bCs/>
        </w:rPr>
        <w:t xml:space="preserve"> </w:t>
      </w:r>
      <w:r w:rsidR="006055B3">
        <w:rPr>
          <w:rFonts w:ascii="Arial" w:eastAsia="Arial" w:hAnsi="Arial" w:cs="Arial"/>
          <w:bCs/>
        </w:rPr>
        <w:t>incluindo o</w:t>
      </w:r>
      <w:r w:rsidR="00EF53D3" w:rsidRPr="00EF53D3">
        <w:rPr>
          <w:rFonts w:ascii="Arial" w:eastAsia="Arial" w:hAnsi="Arial" w:cs="Arial"/>
          <w:bCs/>
        </w:rPr>
        <w:t xml:space="preserve"> Plano de Atividades</w:t>
      </w:r>
      <w:r w:rsidRPr="00EF53D3">
        <w:rPr>
          <w:rFonts w:ascii="Arial" w:eastAsia="Arial" w:hAnsi="Arial" w:cs="Arial"/>
          <w:bCs/>
        </w:rPr>
        <w:t>, Controle de Frequência e Relatórios Semestrais</w:t>
      </w:r>
      <w:r w:rsidR="006055B3">
        <w:rPr>
          <w:rFonts w:ascii="Arial" w:eastAsia="Arial" w:hAnsi="Arial" w:cs="Arial"/>
          <w:bCs/>
        </w:rPr>
        <w:t>.</w:t>
      </w:r>
      <w:r w:rsidRPr="00EF53D3">
        <w:rPr>
          <w:rFonts w:ascii="Arial" w:eastAsia="Arial" w:hAnsi="Arial" w:cs="Arial"/>
          <w:bCs/>
        </w:rPr>
        <w:t xml:space="preserve"> </w:t>
      </w:r>
    </w:p>
    <w:p w14:paraId="4E31267C" w14:textId="34F1E851" w:rsidR="00AF1386" w:rsidRPr="00EF53D3" w:rsidRDefault="00AF1386" w:rsidP="00EF53D3">
      <w:pPr>
        <w:pStyle w:val="PargrafodaLista"/>
        <w:numPr>
          <w:ilvl w:val="0"/>
          <w:numId w:val="6"/>
        </w:numPr>
        <w:jc w:val="both"/>
        <w:rPr>
          <w:rFonts w:ascii="Arial" w:eastAsia="Arial" w:hAnsi="Arial" w:cs="Arial"/>
          <w:bCs/>
        </w:rPr>
      </w:pPr>
      <w:r w:rsidRPr="00EF53D3">
        <w:rPr>
          <w:rFonts w:ascii="Arial" w:eastAsia="Arial" w:hAnsi="Arial" w:cs="Arial"/>
          <w:b/>
        </w:rPr>
        <w:t>Trabalho na área do curso:</w:t>
      </w:r>
      <w:r w:rsidRPr="00EF53D3">
        <w:rPr>
          <w:rFonts w:ascii="Arial" w:eastAsia="Arial" w:hAnsi="Arial" w:cs="Arial"/>
          <w:bCs/>
        </w:rPr>
        <w:t xml:space="preserve"> CTPS (Carteira de Trabalho).</w:t>
      </w:r>
    </w:p>
    <w:p w14:paraId="29DEE319" w14:textId="3F6A46B0" w:rsidR="00AF1386" w:rsidRDefault="00AF1386">
      <w:pPr>
        <w:jc w:val="both"/>
        <w:rPr>
          <w:rFonts w:ascii="Arial" w:eastAsia="Arial" w:hAnsi="Arial" w:cs="Arial"/>
          <w:bCs/>
        </w:rPr>
      </w:pPr>
    </w:p>
    <w:p w14:paraId="6B26B0EA" w14:textId="77777777" w:rsidR="00EF53D3" w:rsidRDefault="00EF53D3">
      <w:pPr>
        <w:jc w:val="both"/>
        <w:rPr>
          <w:rFonts w:ascii="Arial" w:eastAsia="Arial" w:hAnsi="Arial" w:cs="Arial"/>
          <w:bCs/>
        </w:rPr>
      </w:pPr>
    </w:p>
    <w:p w14:paraId="2CE3B602" w14:textId="338313EF" w:rsidR="00AF1386" w:rsidRDefault="00AF1386">
      <w:pPr>
        <w:jc w:val="both"/>
        <w:rPr>
          <w:rFonts w:ascii="Arial" w:eastAsia="Arial" w:hAnsi="Arial" w:cs="Arial"/>
          <w:b/>
        </w:rPr>
      </w:pPr>
      <w:r w:rsidRPr="00C4080C">
        <w:rPr>
          <w:rFonts w:ascii="Arial" w:eastAsia="Arial" w:hAnsi="Arial" w:cs="Arial"/>
          <w:b/>
        </w:rPr>
        <w:t>Período</w:t>
      </w:r>
      <w:r w:rsidR="00C4080C" w:rsidRPr="00C4080C">
        <w:rPr>
          <w:rFonts w:ascii="Arial" w:eastAsia="Arial" w:hAnsi="Arial" w:cs="Arial"/>
          <w:b/>
        </w:rPr>
        <w:t xml:space="preserve"> de Experiência</w:t>
      </w:r>
    </w:p>
    <w:p w14:paraId="46A098EE" w14:textId="5471551E" w:rsidR="00C4080C" w:rsidRPr="00C4080C" w:rsidRDefault="00C4080C">
      <w:pPr>
        <w:jc w:val="both"/>
        <w:rPr>
          <w:rFonts w:ascii="Arial" w:eastAsia="Arial" w:hAnsi="Arial" w:cs="Arial"/>
          <w:bCs/>
          <w:color w:val="FF0000"/>
          <w:sz w:val="20"/>
          <w:szCs w:val="20"/>
        </w:rPr>
      </w:pPr>
      <w:r w:rsidRPr="00C4080C">
        <w:rPr>
          <w:rFonts w:ascii="Arial" w:eastAsia="Arial" w:hAnsi="Arial" w:cs="Arial"/>
          <w:bCs/>
          <w:color w:val="FF0000"/>
          <w:sz w:val="20"/>
          <w:szCs w:val="20"/>
        </w:rPr>
        <w:t>Caso exista mais de um período deverá ser acrescido ao formulário</w:t>
      </w:r>
    </w:p>
    <w:p w14:paraId="72B895B0" w14:textId="77777777" w:rsidR="00C4080C" w:rsidRPr="00C4080C" w:rsidRDefault="00C4080C">
      <w:pPr>
        <w:jc w:val="both"/>
        <w:rPr>
          <w:rFonts w:ascii="Arial" w:eastAsia="Arial" w:hAnsi="Arial" w:cs="Arial"/>
          <w:bCs/>
          <w:sz w:val="20"/>
          <w:szCs w:val="20"/>
        </w:rPr>
      </w:pPr>
    </w:p>
    <w:p w14:paraId="0DE058A0" w14:textId="4AB823D3" w:rsidR="005C4F21" w:rsidRPr="005C4F21" w:rsidRDefault="005C4F21">
      <w:pPr>
        <w:jc w:val="both"/>
        <w:rPr>
          <w:rFonts w:ascii="Arial" w:eastAsia="Arial" w:hAnsi="Arial" w:cs="Arial"/>
          <w:bCs/>
        </w:rPr>
      </w:pPr>
      <w:r w:rsidRPr="005C4F21">
        <w:rPr>
          <w:rFonts w:ascii="Arial" w:eastAsia="Arial" w:hAnsi="Arial" w:cs="Arial"/>
          <w:bCs/>
        </w:rPr>
        <w:t>Início:</w:t>
      </w:r>
      <w:r w:rsidR="00086686" w:rsidRPr="005C4F21">
        <w:rPr>
          <w:rFonts w:ascii="Arial" w:eastAsia="Arial" w:hAnsi="Arial" w:cs="Arial"/>
          <w:bCs/>
        </w:rPr>
        <w:t xml:space="preserve"> </w:t>
      </w:r>
      <w:sdt>
        <w:sdtPr>
          <w:rPr>
            <w:rFonts w:ascii="Arial" w:eastAsia="Arial" w:hAnsi="Arial" w:cs="Arial"/>
            <w:bCs/>
          </w:rPr>
          <w:id w:val="-400750014"/>
          <w:placeholder>
            <w:docPart w:val="EA6AF445EC2E48079FA3F102F6561762"/>
          </w:placeholder>
          <w:showingPlcHdr/>
          <w:date>
            <w:dateFormat w:val="dd/MM/yyyy"/>
            <w:lid w:val="pt-BR"/>
            <w:storeMappedDataAs w:val="dateTime"/>
            <w:calendar w:val="gregorian"/>
          </w:date>
        </w:sdtPr>
        <w:sdtEndPr/>
        <w:sdtContent>
          <w:r w:rsidR="006F02E9" w:rsidRPr="004E7A4E">
            <w:rPr>
              <w:rStyle w:val="TextodoEspaoReservado"/>
            </w:rPr>
            <w:t>Clique ou toque aqui para inserir uma data.</w:t>
          </w:r>
        </w:sdtContent>
      </w:sdt>
    </w:p>
    <w:p w14:paraId="74A448BE" w14:textId="7387CEFF" w:rsidR="005C4F21" w:rsidRDefault="005C4F21">
      <w:pPr>
        <w:jc w:val="both"/>
        <w:rPr>
          <w:rFonts w:ascii="Arial" w:eastAsia="Arial" w:hAnsi="Arial" w:cs="Arial"/>
        </w:rPr>
      </w:pPr>
      <w:r>
        <w:rPr>
          <w:rFonts w:ascii="Arial" w:eastAsia="Arial" w:hAnsi="Arial" w:cs="Arial"/>
        </w:rPr>
        <w:t>Final:</w:t>
      </w:r>
      <w:r w:rsidR="006F02E9">
        <w:rPr>
          <w:rFonts w:ascii="Arial" w:eastAsia="Arial" w:hAnsi="Arial" w:cs="Arial"/>
        </w:rPr>
        <w:t xml:space="preserve"> </w:t>
      </w:r>
      <w:sdt>
        <w:sdtPr>
          <w:rPr>
            <w:rFonts w:ascii="Arial" w:eastAsia="Arial" w:hAnsi="Arial" w:cs="Arial"/>
          </w:rPr>
          <w:id w:val="2128428838"/>
          <w:placeholder>
            <w:docPart w:val="B425A2EC9713491BAAB3F5EC7C189A02"/>
          </w:placeholder>
          <w:showingPlcHdr/>
          <w:date>
            <w:dateFormat w:val="dd/MM/yyyy"/>
            <w:lid w:val="pt-BR"/>
            <w:storeMappedDataAs w:val="dateTime"/>
            <w:calendar w:val="gregorian"/>
          </w:date>
        </w:sdtPr>
        <w:sdtEndPr/>
        <w:sdtContent>
          <w:r w:rsidR="006F02E9" w:rsidRPr="004E7A4E">
            <w:rPr>
              <w:rStyle w:val="TextodoEspaoReservado"/>
            </w:rPr>
            <w:t>Clique ou toque aqui para inserir uma data.</w:t>
          </w:r>
        </w:sdtContent>
      </w:sdt>
      <w:r w:rsidR="006F02E9">
        <w:rPr>
          <w:rFonts w:ascii="Arial" w:eastAsia="Arial" w:hAnsi="Arial" w:cs="Arial"/>
        </w:rPr>
        <w:t xml:space="preserve"> </w:t>
      </w:r>
    </w:p>
    <w:p w14:paraId="010876C9" w14:textId="56080259" w:rsidR="00CE432F" w:rsidRDefault="00086686">
      <w:pPr>
        <w:jc w:val="both"/>
        <w:rPr>
          <w:rFonts w:ascii="Arial" w:eastAsia="Arial" w:hAnsi="Arial" w:cs="Arial"/>
          <w:bCs/>
        </w:rPr>
      </w:pPr>
      <w:r w:rsidRPr="005C4F21">
        <w:rPr>
          <w:rFonts w:ascii="Arial" w:eastAsia="Arial" w:hAnsi="Arial" w:cs="Arial"/>
          <w:bCs/>
        </w:rPr>
        <w:t>Horário</w:t>
      </w:r>
      <w:r w:rsidR="00B02FE3">
        <w:rPr>
          <w:rFonts w:ascii="Arial" w:eastAsia="Arial" w:hAnsi="Arial" w:cs="Arial"/>
          <w:bCs/>
        </w:rPr>
        <w:t xml:space="preserve"> (mais frequente)</w:t>
      </w:r>
      <w:r w:rsidRPr="005C4F21">
        <w:rPr>
          <w:rFonts w:ascii="Arial" w:eastAsia="Arial" w:hAnsi="Arial" w:cs="Arial"/>
          <w:bCs/>
        </w:rPr>
        <w:t xml:space="preserve">: </w:t>
      </w:r>
      <w:r w:rsidR="006F02E9">
        <w:rPr>
          <w:rFonts w:ascii="Arial" w:eastAsia="Arial" w:hAnsi="Arial" w:cs="Arial"/>
          <w:bCs/>
        </w:rPr>
        <w:fldChar w:fldCharType="begin">
          <w:ffData>
            <w:name w:val="Texto2"/>
            <w:enabled/>
            <w:calcOnExit w:val="0"/>
            <w:textInput/>
          </w:ffData>
        </w:fldChar>
      </w:r>
      <w:bookmarkStart w:id="5" w:name="Texto2"/>
      <w:r w:rsidR="006F02E9">
        <w:rPr>
          <w:rFonts w:ascii="Arial" w:eastAsia="Arial" w:hAnsi="Arial" w:cs="Arial"/>
          <w:bCs/>
        </w:rPr>
        <w:instrText xml:space="preserve"> FORMTEXT </w:instrText>
      </w:r>
      <w:r w:rsidR="006F02E9">
        <w:rPr>
          <w:rFonts w:ascii="Arial" w:eastAsia="Arial" w:hAnsi="Arial" w:cs="Arial"/>
          <w:bCs/>
        </w:rPr>
      </w:r>
      <w:r w:rsidR="006F02E9">
        <w:rPr>
          <w:rFonts w:ascii="Arial" w:eastAsia="Arial" w:hAnsi="Arial" w:cs="Arial"/>
          <w:bCs/>
        </w:rPr>
        <w:fldChar w:fldCharType="separate"/>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rPr>
        <w:fldChar w:fldCharType="end"/>
      </w:r>
      <w:bookmarkEnd w:id="5"/>
      <w:r w:rsidR="006F02E9">
        <w:rPr>
          <w:rFonts w:ascii="Arial" w:eastAsia="Arial" w:hAnsi="Arial" w:cs="Arial"/>
          <w:bCs/>
        </w:rPr>
        <w:t xml:space="preserve"> às </w:t>
      </w:r>
      <w:r w:rsidR="006F02E9">
        <w:rPr>
          <w:rFonts w:ascii="Arial" w:eastAsia="Arial" w:hAnsi="Arial" w:cs="Arial"/>
          <w:bCs/>
        </w:rPr>
        <w:fldChar w:fldCharType="begin">
          <w:ffData>
            <w:name w:val="Texto3"/>
            <w:enabled/>
            <w:calcOnExit w:val="0"/>
            <w:textInput/>
          </w:ffData>
        </w:fldChar>
      </w:r>
      <w:bookmarkStart w:id="6" w:name="Texto3"/>
      <w:r w:rsidR="006F02E9">
        <w:rPr>
          <w:rFonts w:ascii="Arial" w:eastAsia="Arial" w:hAnsi="Arial" w:cs="Arial"/>
          <w:bCs/>
        </w:rPr>
        <w:instrText xml:space="preserve"> FORMTEXT </w:instrText>
      </w:r>
      <w:r w:rsidR="006F02E9">
        <w:rPr>
          <w:rFonts w:ascii="Arial" w:eastAsia="Arial" w:hAnsi="Arial" w:cs="Arial"/>
          <w:bCs/>
        </w:rPr>
      </w:r>
      <w:r w:rsidR="006F02E9">
        <w:rPr>
          <w:rFonts w:ascii="Arial" w:eastAsia="Arial" w:hAnsi="Arial" w:cs="Arial"/>
          <w:bCs/>
        </w:rPr>
        <w:fldChar w:fldCharType="separate"/>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noProof/>
        </w:rPr>
        <w:t> </w:t>
      </w:r>
      <w:r w:rsidR="006F02E9">
        <w:rPr>
          <w:rFonts w:ascii="Arial" w:eastAsia="Arial" w:hAnsi="Arial" w:cs="Arial"/>
          <w:bCs/>
        </w:rPr>
        <w:fldChar w:fldCharType="end"/>
      </w:r>
      <w:bookmarkEnd w:id="6"/>
    </w:p>
    <w:p w14:paraId="0C4EFC15" w14:textId="642E9A95" w:rsidR="00293B85" w:rsidRDefault="00293B85">
      <w:pPr>
        <w:jc w:val="both"/>
        <w:rPr>
          <w:rFonts w:ascii="Arial" w:eastAsia="Arial" w:hAnsi="Arial" w:cs="Arial"/>
          <w:bCs/>
        </w:rPr>
      </w:pPr>
    </w:p>
    <w:p w14:paraId="5DB20716" w14:textId="3E730E23" w:rsidR="00EF53D3" w:rsidRPr="00AF1386" w:rsidRDefault="00EF53D3" w:rsidP="00EF53D3">
      <w:pPr>
        <w:jc w:val="both"/>
        <w:rPr>
          <w:rFonts w:ascii="Arial" w:eastAsia="Arial" w:hAnsi="Arial" w:cs="Arial"/>
          <w:b/>
        </w:rPr>
      </w:pPr>
      <w:r>
        <w:rPr>
          <w:rFonts w:ascii="Arial" w:eastAsia="Arial" w:hAnsi="Arial" w:cs="Arial"/>
          <w:b/>
        </w:rPr>
        <w:t xml:space="preserve">Breve descrição das atividades realizadas: </w:t>
      </w:r>
      <w:r>
        <w:rPr>
          <w:rFonts w:ascii="Arial" w:eastAsia="Arial" w:hAnsi="Arial" w:cs="Arial"/>
          <w:bCs/>
        </w:rPr>
        <w:fldChar w:fldCharType="begin">
          <w:ffData>
            <w:name w:val="Texto2"/>
            <w:enabled/>
            <w:calcOnExit w:val="0"/>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 </w:t>
      </w:r>
      <w:r>
        <w:rPr>
          <w:rFonts w:ascii="Arial" w:eastAsia="Arial" w:hAnsi="Arial" w:cs="Arial"/>
          <w:bCs/>
          <w:noProof/>
        </w:rPr>
        <w:t> </w:t>
      </w:r>
      <w:r>
        <w:rPr>
          <w:rFonts w:ascii="Arial" w:eastAsia="Arial" w:hAnsi="Arial" w:cs="Arial"/>
          <w:bCs/>
          <w:noProof/>
        </w:rPr>
        <w:t> </w:t>
      </w:r>
      <w:r>
        <w:rPr>
          <w:rFonts w:ascii="Arial" w:eastAsia="Arial" w:hAnsi="Arial" w:cs="Arial"/>
          <w:bCs/>
          <w:noProof/>
        </w:rPr>
        <w:t> </w:t>
      </w:r>
      <w:r>
        <w:rPr>
          <w:rFonts w:ascii="Arial" w:eastAsia="Arial" w:hAnsi="Arial" w:cs="Arial"/>
          <w:bCs/>
          <w:noProof/>
        </w:rPr>
        <w:t> </w:t>
      </w:r>
      <w:r>
        <w:rPr>
          <w:rFonts w:ascii="Arial" w:eastAsia="Arial" w:hAnsi="Arial" w:cs="Arial"/>
          <w:bCs/>
        </w:rPr>
        <w:fldChar w:fldCharType="end"/>
      </w:r>
    </w:p>
    <w:p w14:paraId="30B2FD74" w14:textId="1418730A" w:rsidR="00EF53D3" w:rsidRDefault="00EF53D3">
      <w:pPr>
        <w:jc w:val="both"/>
        <w:rPr>
          <w:rFonts w:ascii="Arial" w:eastAsia="Arial" w:hAnsi="Arial" w:cs="Arial"/>
          <w:bCs/>
        </w:rPr>
      </w:pPr>
    </w:p>
    <w:p w14:paraId="09021071" w14:textId="41736ADE" w:rsidR="00C117BC" w:rsidRDefault="00C117BC">
      <w:pPr>
        <w:jc w:val="both"/>
        <w:rPr>
          <w:rFonts w:ascii="Arial" w:eastAsia="Arial" w:hAnsi="Arial" w:cs="Arial"/>
          <w:bCs/>
        </w:rPr>
      </w:pPr>
    </w:p>
    <w:p w14:paraId="1708FB65" w14:textId="76033E34" w:rsidR="00EF53D3" w:rsidRDefault="00C117BC" w:rsidP="00EF53D3">
      <w:pPr>
        <w:spacing w:line="360" w:lineRule="auto"/>
        <w:jc w:val="both"/>
        <w:rPr>
          <w:rFonts w:ascii="Arial" w:hAnsi="Arial" w:cs="Arial"/>
        </w:rPr>
      </w:pPr>
      <w:r>
        <w:rPr>
          <w:rFonts w:ascii="Arial" w:hAnsi="Arial" w:cs="Arial"/>
        </w:rPr>
        <w:t>S</w:t>
      </w:r>
      <w:r w:rsidR="00EF53D3">
        <w:rPr>
          <w:rFonts w:ascii="Arial" w:hAnsi="Arial" w:cs="Arial"/>
        </w:rPr>
        <w:t xml:space="preserve">olicito aproveitamento </w:t>
      </w:r>
      <w:r>
        <w:rPr>
          <w:rFonts w:ascii="Arial" w:hAnsi="Arial" w:cs="Arial"/>
        </w:rPr>
        <w:t xml:space="preserve">do componente curricular obrigatório </w:t>
      </w:r>
      <w:r w:rsidR="006055B3">
        <w:rPr>
          <w:rFonts w:ascii="Arial" w:hAnsi="Arial" w:cs="Arial"/>
        </w:rPr>
        <w:t xml:space="preserve">de Estágio, </w:t>
      </w:r>
      <w:r>
        <w:rPr>
          <w:rFonts w:ascii="Arial" w:hAnsi="Arial" w:cs="Arial"/>
        </w:rPr>
        <w:t>acima designado</w:t>
      </w:r>
      <w:r w:rsidR="006055B3">
        <w:rPr>
          <w:rFonts w:ascii="Arial" w:hAnsi="Arial" w:cs="Arial"/>
        </w:rPr>
        <w:t>,</w:t>
      </w:r>
      <w:r>
        <w:rPr>
          <w:rFonts w:ascii="Arial" w:hAnsi="Arial" w:cs="Arial"/>
        </w:rPr>
        <w:t xml:space="preserve"> </w:t>
      </w:r>
      <w:r w:rsidR="006055B3">
        <w:rPr>
          <w:rFonts w:ascii="Arial" w:hAnsi="Arial" w:cs="Arial"/>
        </w:rPr>
        <w:t>em conformidade com requerido na R</w:t>
      </w:r>
      <w:r w:rsidR="006055B3" w:rsidRPr="006055B3">
        <w:rPr>
          <w:rFonts w:ascii="Arial" w:hAnsi="Arial" w:cs="Arial"/>
        </w:rPr>
        <w:t>esolução nº 706-COGRAD/UFMS, de 8 de dezembro de 2022, em seu capítulo IV, artigo 30</w:t>
      </w:r>
      <w:r w:rsidR="006055B3">
        <w:rPr>
          <w:rFonts w:ascii="Arial" w:hAnsi="Arial" w:cs="Arial"/>
        </w:rPr>
        <w:t xml:space="preserve">. Declaro ter convicção que minhas </w:t>
      </w:r>
      <w:r w:rsidR="00EF53D3">
        <w:rPr>
          <w:rFonts w:ascii="Arial" w:hAnsi="Arial" w:cs="Arial"/>
        </w:rPr>
        <w:t xml:space="preserve">experiências adquiridas </w:t>
      </w:r>
      <w:r w:rsidR="006055B3">
        <w:rPr>
          <w:rFonts w:ascii="Arial" w:hAnsi="Arial" w:cs="Arial"/>
        </w:rPr>
        <w:t xml:space="preserve">no </w:t>
      </w:r>
      <w:r w:rsidR="00EF53D3">
        <w:rPr>
          <w:rFonts w:ascii="Arial" w:hAnsi="Arial" w:cs="Arial"/>
        </w:rPr>
        <w:t>mercado de trabalho</w:t>
      </w:r>
      <w:r w:rsidR="006055B3">
        <w:rPr>
          <w:rFonts w:ascii="Arial" w:hAnsi="Arial" w:cs="Arial"/>
        </w:rPr>
        <w:t>,</w:t>
      </w:r>
      <w:r w:rsidR="00EF53D3">
        <w:rPr>
          <w:rFonts w:ascii="Arial" w:hAnsi="Arial" w:cs="Arial"/>
        </w:rPr>
        <w:t xml:space="preserve"> conforme </w:t>
      </w:r>
      <w:r>
        <w:rPr>
          <w:rFonts w:ascii="Arial" w:hAnsi="Arial" w:cs="Arial"/>
        </w:rPr>
        <w:t>documentos anexos</w:t>
      </w:r>
      <w:r w:rsidR="006055B3">
        <w:rPr>
          <w:rFonts w:ascii="Arial" w:hAnsi="Arial" w:cs="Arial"/>
        </w:rPr>
        <w:t>, foram suficientes para contribuir com a minha formação acadêmica</w:t>
      </w:r>
      <w:r>
        <w:rPr>
          <w:rFonts w:ascii="Arial" w:hAnsi="Arial" w:cs="Arial"/>
        </w:rPr>
        <w:t xml:space="preserve">. </w:t>
      </w:r>
    </w:p>
    <w:p w14:paraId="57B6B34A" w14:textId="77777777" w:rsidR="00EF53D3" w:rsidRDefault="00EF53D3">
      <w:pPr>
        <w:jc w:val="both"/>
        <w:rPr>
          <w:rFonts w:ascii="Arial" w:eastAsia="Arial" w:hAnsi="Arial" w:cs="Arial"/>
          <w:b/>
        </w:rPr>
      </w:pPr>
    </w:p>
    <w:p w14:paraId="6034E5BC" w14:textId="77777777" w:rsidR="00C117BC" w:rsidRPr="00723EBE" w:rsidRDefault="00C117BC" w:rsidP="00C117BC">
      <w:pPr>
        <w:jc w:val="both"/>
        <w:rPr>
          <w:rFonts w:ascii="Arial" w:eastAsia="Arial" w:hAnsi="Arial" w:cs="Arial"/>
          <w:u w:val="single"/>
        </w:rPr>
      </w:pPr>
    </w:p>
    <w:tbl>
      <w:tblPr>
        <w:tblW w:w="992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962"/>
      </w:tblGrid>
      <w:tr w:rsidR="00C117BC" w:rsidRPr="00723EBE" w14:paraId="58F2E4A4" w14:textId="77777777" w:rsidTr="00284B21">
        <w:trPr>
          <w:trHeight w:val="1104"/>
        </w:trPr>
        <w:tc>
          <w:tcPr>
            <w:tcW w:w="4961" w:type="dxa"/>
          </w:tcPr>
          <w:p w14:paraId="74F6C2AE" w14:textId="286FCCD7" w:rsidR="00C117BC" w:rsidRPr="000803EC" w:rsidRDefault="00C117BC" w:rsidP="00284B21">
            <w:pPr>
              <w:tabs>
                <w:tab w:val="left" w:pos="270"/>
              </w:tabs>
              <w:rPr>
                <w:rFonts w:ascii="Arial" w:eastAsia="Arial" w:hAnsi="Arial" w:cs="Arial"/>
                <w:b/>
                <w:bCs/>
              </w:rPr>
            </w:pPr>
            <w:r>
              <w:rPr>
                <w:rFonts w:ascii="Arial" w:eastAsia="Arial" w:hAnsi="Arial" w:cs="Arial"/>
                <w:b/>
                <w:bCs/>
              </w:rPr>
              <w:t>Estudante</w:t>
            </w:r>
            <w:r w:rsidRPr="000803EC">
              <w:rPr>
                <w:rFonts w:ascii="Arial" w:eastAsia="Arial" w:hAnsi="Arial" w:cs="Arial"/>
                <w:b/>
                <w:bCs/>
              </w:rPr>
              <w:t>:</w:t>
            </w:r>
          </w:p>
          <w:p w14:paraId="399795CE" w14:textId="77777777" w:rsidR="00C117BC" w:rsidRPr="000803EC" w:rsidRDefault="00C117BC" w:rsidP="00284B21">
            <w:pPr>
              <w:tabs>
                <w:tab w:val="left" w:pos="270"/>
              </w:tabs>
              <w:rPr>
                <w:rFonts w:ascii="Arial" w:eastAsia="Arial" w:hAnsi="Arial" w:cs="Arial"/>
                <w:b/>
                <w:bCs/>
              </w:rPr>
            </w:pPr>
          </w:p>
          <w:p w14:paraId="075ADEC6" w14:textId="77777777" w:rsidR="00C117BC" w:rsidRPr="000803EC" w:rsidRDefault="00C117BC" w:rsidP="00284B21">
            <w:pPr>
              <w:tabs>
                <w:tab w:val="left" w:pos="270"/>
              </w:tabs>
              <w:rPr>
                <w:rFonts w:ascii="Arial" w:eastAsia="Arial" w:hAnsi="Arial" w:cs="Arial"/>
                <w:b/>
                <w:bCs/>
              </w:rPr>
            </w:pPr>
          </w:p>
        </w:tc>
        <w:tc>
          <w:tcPr>
            <w:tcW w:w="4962" w:type="dxa"/>
            <w:vAlign w:val="bottom"/>
          </w:tcPr>
          <w:p w14:paraId="44210ABA" w14:textId="77777777" w:rsidR="00C117BC" w:rsidRDefault="00C117BC" w:rsidP="00284B21">
            <w:pPr>
              <w:tabs>
                <w:tab w:val="left" w:pos="270"/>
              </w:tabs>
              <w:jc w:val="center"/>
              <w:rPr>
                <w:rFonts w:ascii="Arial" w:eastAsia="Arial" w:hAnsi="Arial" w:cs="Arial"/>
              </w:rPr>
            </w:pPr>
          </w:p>
          <w:p w14:paraId="42A54F45" w14:textId="77777777" w:rsidR="00C117BC" w:rsidRDefault="00C117BC" w:rsidP="00284B21">
            <w:pPr>
              <w:tabs>
                <w:tab w:val="left" w:pos="270"/>
              </w:tabs>
              <w:jc w:val="center"/>
              <w:rPr>
                <w:rFonts w:ascii="Arial" w:eastAsia="Arial" w:hAnsi="Arial" w:cs="Arial"/>
              </w:rPr>
            </w:pPr>
          </w:p>
          <w:p w14:paraId="5ADEF1C4" w14:textId="77777777" w:rsidR="00C117BC" w:rsidRDefault="00C117BC" w:rsidP="00284B21">
            <w:pPr>
              <w:tabs>
                <w:tab w:val="left" w:pos="270"/>
              </w:tabs>
              <w:jc w:val="center"/>
              <w:rPr>
                <w:rFonts w:ascii="Arial" w:eastAsia="Arial" w:hAnsi="Arial" w:cs="Arial"/>
              </w:rPr>
            </w:pPr>
          </w:p>
          <w:p w14:paraId="35EDD507" w14:textId="77777777" w:rsidR="00C117BC" w:rsidRDefault="00C117BC" w:rsidP="00284B21">
            <w:pPr>
              <w:tabs>
                <w:tab w:val="left" w:pos="270"/>
              </w:tabs>
              <w:jc w:val="center"/>
              <w:rPr>
                <w:rFonts w:ascii="Arial" w:eastAsia="Arial" w:hAnsi="Arial" w:cs="Arial"/>
              </w:rPr>
            </w:pPr>
          </w:p>
          <w:p w14:paraId="00124BCF" w14:textId="77777777" w:rsidR="00C117BC" w:rsidRPr="00723EBE" w:rsidRDefault="00C117BC" w:rsidP="00284B21">
            <w:pPr>
              <w:tabs>
                <w:tab w:val="left" w:pos="270"/>
              </w:tabs>
              <w:jc w:val="center"/>
              <w:rPr>
                <w:rFonts w:ascii="Arial" w:eastAsia="Arial" w:hAnsi="Arial" w:cs="Arial"/>
              </w:rPr>
            </w:pPr>
            <w:r w:rsidRPr="00723EBE">
              <w:rPr>
                <w:rFonts w:ascii="Arial" w:eastAsia="Arial" w:hAnsi="Arial" w:cs="Arial"/>
              </w:rPr>
              <w:t>(Assinatura)</w:t>
            </w:r>
          </w:p>
        </w:tc>
      </w:tr>
      <w:tr w:rsidR="00C117BC" w:rsidRPr="00723EBE" w14:paraId="3193B779" w14:textId="77777777" w:rsidTr="00A5043D">
        <w:trPr>
          <w:trHeight w:val="1104"/>
        </w:trPr>
        <w:tc>
          <w:tcPr>
            <w:tcW w:w="9923" w:type="dxa"/>
            <w:gridSpan w:val="2"/>
          </w:tcPr>
          <w:p w14:paraId="7BEDD285" w14:textId="77777777" w:rsidR="00C117BC" w:rsidRDefault="00C117BC" w:rsidP="00C117BC">
            <w:pPr>
              <w:tabs>
                <w:tab w:val="left" w:pos="270"/>
              </w:tabs>
              <w:rPr>
                <w:rFonts w:ascii="Arial" w:eastAsia="Arial" w:hAnsi="Arial" w:cs="Arial"/>
                <w:b/>
                <w:bCs/>
              </w:rPr>
            </w:pPr>
            <w:r>
              <w:rPr>
                <w:rFonts w:ascii="Arial" w:eastAsia="Arial" w:hAnsi="Arial" w:cs="Arial"/>
                <w:b/>
                <w:bCs/>
              </w:rPr>
              <w:t>Parecer da COE</w:t>
            </w:r>
          </w:p>
          <w:p w14:paraId="6DB22F3A" w14:textId="48629E20" w:rsidR="00C117BC" w:rsidRDefault="00C117BC" w:rsidP="00C117BC">
            <w:pPr>
              <w:tabs>
                <w:tab w:val="left" w:pos="270"/>
              </w:tabs>
              <w:rPr>
                <w:rFonts w:ascii="Arial" w:eastAsia="Arial" w:hAnsi="Arial" w:cs="Arial"/>
                <w:b/>
                <w:bCs/>
              </w:rPr>
            </w:pPr>
            <w:r w:rsidRPr="006F02E9">
              <w:rPr>
                <w:rFonts w:ascii="Arial" w:eastAsia="Arial" w:hAnsi="Arial" w:cs="Arial"/>
                <w:bCs/>
              </w:rPr>
              <w:t xml:space="preserve">(preenchimento </w:t>
            </w:r>
            <w:r>
              <w:rPr>
                <w:rFonts w:ascii="Arial" w:eastAsia="Arial" w:hAnsi="Arial" w:cs="Arial"/>
                <w:bCs/>
              </w:rPr>
              <w:t>exclusivo da COE</w:t>
            </w:r>
            <w:r w:rsidRPr="006F02E9">
              <w:rPr>
                <w:rFonts w:ascii="Arial" w:eastAsia="Arial" w:hAnsi="Arial" w:cs="Arial"/>
                <w:bCs/>
              </w:rPr>
              <w:t>)</w:t>
            </w:r>
          </w:p>
          <w:p w14:paraId="67CAA819" w14:textId="77777777" w:rsidR="00C117BC" w:rsidRPr="00456F64" w:rsidRDefault="00C117BC" w:rsidP="00C117BC">
            <w:pPr>
              <w:tabs>
                <w:tab w:val="left" w:pos="270"/>
              </w:tabs>
              <w:rPr>
                <w:rFonts w:ascii="Arial" w:eastAsia="Arial" w:hAnsi="Arial" w:cs="Arial"/>
                <w:b/>
                <w:bCs/>
              </w:rPr>
            </w:pPr>
          </w:p>
          <w:p w14:paraId="649FB3CD" w14:textId="08879916" w:rsidR="00C117BC" w:rsidRPr="00456F64" w:rsidRDefault="00324E1B" w:rsidP="00C117BC">
            <w:pPr>
              <w:tabs>
                <w:tab w:val="left" w:pos="270"/>
              </w:tabs>
              <w:rPr>
                <w:rFonts w:ascii="Arial" w:eastAsia="Arial" w:hAnsi="Arial" w:cs="Arial"/>
                <w:b/>
                <w:bCs/>
              </w:rPr>
            </w:pPr>
            <w:sdt>
              <w:sdtPr>
                <w:rPr>
                  <w:rFonts w:ascii="Arial" w:eastAsia="Arial" w:hAnsi="Arial" w:cs="Arial"/>
                  <w:b/>
                  <w:bCs/>
                </w:rPr>
                <w:id w:val="-940070817"/>
                <w14:checkbox>
                  <w14:checked w14:val="0"/>
                  <w14:checkedState w14:val="2612" w14:font="MS Gothic"/>
                  <w14:uncheckedState w14:val="2610" w14:font="MS Gothic"/>
                </w14:checkbox>
              </w:sdtPr>
              <w:sdtEndPr/>
              <w:sdtContent>
                <w:r w:rsidR="00C117BC">
                  <w:rPr>
                    <w:rFonts w:ascii="MS Gothic" w:eastAsia="MS Gothic" w:hAnsi="MS Gothic" w:cs="Arial" w:hint="eastAsia"/>
                    <w:b/>
                    <w:bCs/>
                  </w:rPr>
                  <w:t>☐</w:t>
                </w:r>
              </w:sdtContent>
            </w:sdt>
            <w:r w:rsidR="00C117BC">
              <w:rPr>
                <w:rFonts w:ascii="Arial" w:eastAsia="Arial" w:hAnsi="Arial" w:cs="Arial"/>
                <w:b/>
                <w:bCs/>
              </w:rPr>
              <w:t xml:space="preserve"> </w:t>
            </w:r>
            <w:r w:rsidR="00C117BC">
              <w:rPr>
                <w:rFonts w:ascii="Arial" w:eastAsia="Arial" w:hAnsi="Arial" w:cs="Arial"/>
              </w:rPr>
              <w:t>Deferido</w:t>
            </w:r>
            <w:r w:rsidR="00C117BC" w:rsidRPr="00456F64">
              <w:rPr>
                <w:rFonts w:ascii="Arial" w:eastAsia="Arial" w:hAnsi="Arial" w:cs="Arial"/>
                <w:b/>
                <w:bCs/>
              </w:rPr>
              <w:t xml:space="preserve">     </w:t>
            </w:r>
            <w:sdt>
              <w:sdtPr>
                <w:rPr>
                  <w:rFonts w:ascii="Arial" w:eastAsia="Arial" w:hAnsi="Arial" w:cs="Arial"/>
                  <w:b/>
                  <w:bCs/>
                </w:rPr>
                <w:id w:val="-1737310687"/>
                <w14:checkbox>
                  <w14:checked w14:val="0"/>
                  <w14:checkedState w14:val="2612" w14:font="MS Gothic"/>
                  <w14:uncheckedState w14:val="2610" w14:font="MS Gothic"/>
                </w14:checkbox>
              </w:sdtPr>
              <w:sdtEndPr/>
              <w:sdtContent>
                <w:r w:rsidR="00C117BC">
                  <w:rPr>
                    <w:rFonts w:ascii="MS Gothic" w:eastAsia="MS Gothic" w:hAnsi="MS Gothic" w:cs="Arial" w:hint="eastAsia"/>
                    <w:b/>
                    <w:bCs/>
                  </w:rPr>
                  <w:t>☐</w:t>
                </w:r>
              </w:sdtContent>
            </w:sdt>
            <w:r w:rsidR="00C117BC" w:rsidRPr="00456F64">
              <w:rPr>
                <w:rFonts w:ascii="Arial" w:eastAsia="Arial" w:hAnsi="Arial" w:cs="Arial"/>
                <w:b/>
                <w:bCs/>
              </w:rPr>
              <w:t xml:space="preserve"> </w:t>
            </w:r>
            <w:r w:rsidR="00C117BC">
              <w:rPr>
                <w:rFonts w:ascii="Arial" w:eastAsia="Arial" w:hAnsi="Arial" w:cs="Arial"/>
              </w:rPr>
              <w:t>Indeferido</w:t>
            </w:r>
          </w:p>
          <w:p w14:paraId="5DC1AED1" w14:textId="77777777" w:rsidR="00C117BC" w:rsidRPr="00456F64" w:rsidRDefault="00C117BC" w:rsidP="00C117BC">
            <w:pPr>
              <w:tabs>
                <w:tab w:val="left" w:pos="270"/>
              </w:tabs>
              <w:rPr>
                <w:rFonts w:ascii="Arial" w:eastAsia="Arial" w:hAnsi="Arial" w:cs="Arial"/>
                <w:b/>
                <w:bCs/>
              </w:rPr>
            </w:pPr>
          </w:p>
          <w:p w14:paraId="6A5C5E9E" w14:textId="77777777" w:rsidR="00C117BC" w:rsidRPr="00456F64" w:rsidRDefault="00C117BC" w:rsidP="00C117BC">
            <w:pPr>
              <w:tabs>
                <w:tab w:val="left" w:pos="270"/>
              </w:tabs>
              <w:rPr>
                <w:rFonts w:ascii="Arial" w:eastAsia="Arial" w:hAnsi="Arial" w:cs="Arial"/>
                <w:b/>
                <w:bCs/>
              </w:rPr>
            </w:pPr>
            <w:r w:rsidRPr="00C117BC">
              <w:rPr>
                <w:rFonts w:eastAsia="Arial"/>
                <w:b/>
                <w:bCs/>
              </w:rPr>
              <w:t>Justificativa:</w:t>
            </w:r>
            <w:r w:rsidRPr="00456F64">
              <w:rPr>
                <w:rFonts w:ascii="Arial" w:eastAsia="Arial" w:hAnsi="Arial" w:cs="Arial"/>
                <w:b/>
                <w:bCs/>
              </w:rPr>
              <w:t xml:space="preserve"> </w:t>
            </w:r>
            <w:r w:rsidRPr="00C117BC">
              <w:rPr>
                <w:rFonts w:ascii="Arial" w:eastAsia="Arial" w:hAnsi="Arial" w:cs="Arial"/>
              </w:rPr>
              <w:fldChar w:fldCharType="begin">
                <w:ffData>
                  <w:name w:val="Texto17"/>
                  <w:enabled/>
                  <w:calcOnExit w:val="0"/>
                  <w:textInput/>
                </w:ffData>
              </w:fldChar>
            </w:r>
            <w:r w:rsidRPr="00C117BC">
              <w:rPr>
                <w:rFonts w:ascii="Arial" w:eastAsia="Arial" w:hAnsi="Arial" w:cs="Arial"/>
              </w:rPr>
              <w:instrText xml:space="preserve"> FORMTEXT </w:instrText>
            </w:r>
            <w:r w:rsidRPr="00C117BC">
              <w:rPr>
                <w:rFonts w:ascii="Arial" w:eastAsia="Arial" w:hAnsi="Arial" w:cs="Arial"/>
              </w:rPr>
            </w:r>
            <w:r w:rsidRPr="00C117BC">
              <w:rPr>
                <w:rFonts w:ascii="Arial" w:eastAsia="Arial" w:hAnsi="Arial" w:cs="Arial"/>
              </w:rPr>
              <w:fldChar w:fldCharType="separate"/>
            </w:r>
            <w:r w:rsidRPr="00C117BC">
              <w:rPr>
                <w:rFonts w:ascii="Arial" w:eastAsia="Arial" w:hAnsi="Arial" w:cs="Arial"/>
                <w:noProof/>
              </w:rPr>
              <w:t> </w:t>
            </w:r>
            <w:r w:rsidRPr="00C117BC">
              <w:rPr>
                <w:rFonts w:ascii="Arial" w:eastAsia="Arial" w:hAnsi="Arial" w:cs="Arial"/>
                <w:noProof/>
              </w:rPr>
              <w:t> </w:t>
            </w:r>
            <w:r w:rsidRPr="00C117BC">
              <w:rPr>
                <w:rFonts w:ascii="Arial" w:eastAsia="Arial" w:hAnsi="Arial" w:cs="Arial"/>
                <w:noProof/>
              </w:rPr>
              <w:t> </w:t>
            </w:r>
            <w:r w:rsidRPr="00C117BC">
              <w:rPr>
                <w:rFonts w:ascii="Arial" w:eastAsia="Arial" w:hAnsi="Arial" w:cs="Arial"/>
                <w:noProof/>
              </w:rPr>
              <w:t> </w:t>
            </w:r>
            <w:r w:rsidRPr="00C117BC">
              <w:rPr>
                <w:rFonts w:ascii="Arial" w:eastAsia="Arial" w:hAnsi="Arial" w:cs="Arial"/>
                <w:noProof/>
              </w:rPr>
              <w:t> </w:t>
            </w:r>
            <w:r w:rsidRPr="00C117BC">
              <w:rPr>
                <w:rFonts w:ascii="Arial" w:eastAsia="Arial" w:hAnsi="Arial" w:cs="Arial"/>
              </w:rPr>
              <w:fldChar w:fldCharType="end"/>
            </w:r>
          </w:p>
          <w:p w14:paraId="544337CC" w14:textId="77777777" w:rsidR="00C117BC" w:rsidRDefault="00C117BC" w:rsidP="00C117BC">
            <w:pPr>
              <w:tabs>
                <w:tab w:val="left" w:pos="270"/>
              </w:tabs>
              <w:jc w:val="center"/>
              <w:rPr>
                <w:rFonts w:ascii="Arial" w:eastAsia="Arial" w:hAnsi="Arial" w:cs="Arial"/>
              </w:rPr>
            </w:pPr>
          </w:p>
          <w:p w14:paraId="3D628824" w14:textId="77777777" w:rsidR="006055B3" w:rsidRDefault="006055B3" w:rsidP="00C117BC">
            <w:pPr>
              <w:tabs>
                <w:tab w:val="left" w:pos="270"/>
              </w:tabs>
              <w:jc w:val="center"/>
              <w:rPr>
                <w:rFonts w:ascii="Arial" w:eastAsia="Arial" w:hAnsi="Arial" w:cs="Arial"/>
              </w:rPr>
            </w:pPr>
          </w:p>
          <w:p w14:paraId="0BD27930" w14:textId="77777777" w:rsidR="006055B3" w:rsidRDefault="006055B3" w:rsidP="00C117BC">
            <w:pPr>
              <w:tabs>
                <w:tab w:val="left" w:pos="270"/>
              </w:tabs>
              <w:jc w:val="center"/>
              <w:rPr>
                <w:rFonts w:ascii="Arial" w:eastAsia="Arial" w:hAnsi="Arial" w:cs="Arial"/>
              </w:rPr>
            </w:pPr>
          </w:p>
          <w:p w14:paraId="59D760A9" w14:textId="77777777" w:rsidR="006055B3" w:rsidRDefault="006055B3" w:rsidP="00C117BC">
            <w:pPr>
              <w:tabs>
                <w:tab w:val="left" w:pos="270"/>
              </w:tabs>
              <w:jc w:val="center"/>
              <w:rPr>
                <w:rFonts w:ascii="Arial" w:eastAsia="Arial" w:hAnsi="Arial" w:cs="Arial"/>
              </w:rPr>
            </w:pPr>
          </w:p>
          <w:p w14:paraId="68B98E44" w14:textId="247FE741" w:rsidR="006055B3" w:rsidRPr="00723EBE" w:rsidRDefault="006055B3" w:rsidP="00C117BC">
            <w:pPr>
              <w:tabs>
                <w:tab w:val="left" w:pos="270"/>
              </w:tabs>
              <w:jc w:val="center"/>
              <w:rPr>
                <w:rFonts w:ascii="Arial" w:eastAsia="Arial" w:hAnsi="Arial" w:cs="Arial"/>
              </w:rPr>
            </w:pPr>
          </w:p>
        </w:tc>
      </w:tr>
    </w:tbl>
    <w:p w14:paraId="474C9675" w14:textId="09EEF30D" w:rsidR="00C117BC" w:rsidRDefault="00C117BC">
      <w:pPr>
        <w:rPr>
          <w:rFonts w:ascii="Arial" w:eastAsia="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3"/>
      </w:tblGrid>
      <w:tr w:rsidR="00C117BC" w14:paraId="4CACB334" w14:textId="77777777" w:rsidTr="00D85B62">
        <w:tc>
          <w:tcPr>
            <w:tcW w:w="9913" w:type="dxa"/>
          </w:tcPr>
          <w:p w14:paraId="3106D989" w14:textId="77777777" w:rsidR="00C117BC" w:rsidRDefault="00C117BC" w:rsidP="00C117BC">
            <w:pPr>
              <w:pStyle w:val="Rodap"/>
              <w:rPr>
                <w:b/>
                <w:bCs/>
                <w:sz w:val="12"/>
                <w:szCs w:val="12"/>
              </w:rPr>
            </w:pPr>
          </w:p>
          <w:p w14:paraId="1863B672" w14:textId="162834BD" w:rsidR="00C117BC" w:rsidRDefault="00C117BC" w:rsidP="00C117BC">
            <w:pPr>
              <w:pStyle w:val="Rodap"/>
              <w:rPr>
                <w:sz w:val="12"/>
                <w:szCs w:val="12"/>
              </w:rPr>
            </w:pPr>
            <w:r>
              <w:rPr>
                <w:b/>
                <w:bCs/>
                <w:sz w:val="12"/>
                <w:szCs w:val="12"/>
              </w:rPr>
              <w:t>Documento:</w:t>
            </w:r>
            <w:r>
              <w:rPr>
                <w:sz w:val="12"/>
                <w:szCs w:val="12"/>
              </w:rPr>
              <w:t xml:space="preserve"> </w:t>
            </w:r>
            <w:r w:rsidRPr="00C117BC">
              <w:rPr>
                <w:sz w:val="12"/>
                <w:szCs w:val="12"/>
              </w:rPr>
              <w:t>REQUERIMENTO DE APROVEITAMENTO DO COMPONENTE CURRICULAR – ESTÁGIO SUPERVISIONADO OBRIGATÓRIO</w:t>
            </w:r>
          </w:p>
          <w:p w14:paraId="445B041D" w14:textId="77777777" w:rsidR="00C117BC" w:rsidRDefault="00C117BC" w:rsidP="00C117BC">
            <w:pPr>
              <w:pStyle w:val="Rodap"/>
              <w:rPr>
                <w:sz w:val="12"/>
                <w:szCs w:val="12"/>
              </w:rPr>
            </w:pPr>
            <w:r w:rsidRPr="00F61EE5">
              <w:rPr>
                <w:b/>
                <w:bCs/>
                <w:sz w:val="12"/>
                <w:szCs w:val="12"/>
              </w:rPr>
              <w:t>Origem:</w:t>
            </w:r>
            <w:r>
              <w:rPr>
                <w:sz w:val="12"/>
                <w:szCs w:val="12"/>
              </w:rPr>
              <w:t xml:space="preserve"> UFMS/CPAN – Administração </w:t>
            </w:r>
          </w:p>
          <w:p w14:paraId="72B9980F" w14:textId="77777777" w:rsidR="00C117BC" w:rsidRPr="00F61EE5" w:rsidRDefault="00C117BC" w:rsidP="00C117BC">
            <w:pPr>
              <w:pStyle w:val="Rodap"/>
              <w:rPr>
                <w:b/>
                <w:bCs/>
                <w:sz w:val="12"/>
                <w:szCs w:val="12"/>
              </w:rPr>
            </w:pPr>
            <w:r w:rsidRPr="00F61EE5">
              <w:rPr>
                <w:b/>
                <w:bCs/>
                <w:sz w:val="12"/>
                <w:szCs w:val="12"/>
              </w:rPr>
              <w:t>Desenvolvido por:</w:t>
            </w:r>
            <w:r>
              <w:rPr>
                <w:b/>
                <w:bCs/>
                <w:sz w:val="12"/>
                <w:szCs w:val="12"/>
              </w:rPr>
              <w:t xml:space="preserve"> </w:t>
            </w:r>
            <w:r w:rsidRPr="00F61EE5">
              <w:rPr>
                <w:sz w:val="12"/>
                <w:szCs w:val="12"/>
              </w:rPr>
              <w:t>Carine Dalla Valle</w:t>
            </w:r>
            <w:r>
              <w:rPr>
                <w:sz w:val="12"/>
                <w:szCs w:val="12"/>
              </w:rPr>
              <w:t>;</w:t>
            </w:r>
            <w:r w:rsidRPr="00F61EE5">
              <w:rPr>
                <w:b/>
                <w:bCs/>
                <w:sz w:val="12"/>
                <w:szCs w:val="12"/>
              </w:rPr>
              <w:t xml:space="preserve"> </w:t>
            </w:r>
            <w:r w:rsidRPr="00F61EE5">
              <w:rPr>
                <w:sz w:val="12"/>
                <w:szCs w:val="12"/>
              </w:rPr>
              <w:t>Dirce Sizuko Soken</w:t>
            </w:r>
            <w:r>
              <w:rPr>
                <w:sz w:val="12"/>
                <w:szCs w:val="12"/>
              </w:rPr>
              <w:t xml:space="preserve">; </w:t>
            </w:r>
            <w:r w:rsidRPr="00F61EE5">
              <w:rPr>
                <w:sz w:val="12"/>
                <w:szCs w:val="12"/>
              </w:rPr>
              <w:t>Joice Chiareto</w:t>
            </w:r>
            <w:r>
              <w:rPr>
                <w:sz w:val="12"/>
                <w:szCs w:val="12"/>
              </w:rPr>
              <w:t xml:space="preserve">; </w:t>
            </w:r>
            <w:r w:rsidRPr="00F61EE5">
              <w:rPr>
                <w:sz w:val="12"/>
                <w:szCs w:val="12"/>
              </w:rPr>
              <w:t>Leonardo de Oliveira Dresch</w:t>
            </w:r>
            <w:r>
              <w:rPr>
                <w:sz w:val="12"/>
                <w:szCs w:val="12"/>
              </w:rPr>
              <w:t xml:space="preserve">; </w:t>
            </w:r>
            <w:r w:rsidRPr="00F61EE5">
              <w:rPr>
                <w:sz w:val="12"/>
                <w:szCs w:val="12"/>
              </w:rPr>
              <w:t xml:space="preserve">Wilson Ravelli Elizeu Maciel </w:t>
            </w:r>
            <w:r w:rsidRPr="00F61EE5">
              <w:rPr>
                <w:b/>
                <w:bCs/>
                <w:sz w:val="12"/>
                <w:szCs w:val="12"/>
              </w:rPr>
              <w:t xml:space="preserve"> </w:t>
            </w:r>
          </w:p>
          <w:p w14:paraId="5B7130AD" w14:textId="6509D9F4" w:rsidR="00C117BC" w:rsidRDefault="00C117BC" w:rsidP="00C117BC">
            <w:pPr>
              <w:rPr>
                <w:sz w:val="12"/>
                <w:szCs w:val="12"/>
              </w:rPr>
            </w:pPr>
            <w:r w:rsidRPr="00F61EE5">
              <w:rPr>
                <w:b/>
                <w:bCs/>
                <w:sz w:val="12"/>
                <w:szCs w:val="12"/>
              </w:rPr>
              <w:t>Versão:</w:t>
            </w:r>
            <w:r>
              <w:rPr>
                <w:sz w:val="12"/>
                <w:szCs w:val="12"/>
              </w:rPr>
              <w:t xml:space="preserve"> Inicial (0) de 07/01/2025</w:t>
            </w:r>
          </w:p>
          <w:p w14:paraId="4BA67A3F" w14:textId="6ED423E0" w:rsidR="00C117BC" w:rsidRDefault="00C117BC" w:rsidP="00C117BC">
            <w:pPr>
              <w:rPr>
                <w:rFonts w:ascii="Arial" w:eastAsia="Arial" w:hAnsi="Arial" w:cs="Arial"/>
                <w:b/>
              </w:rPr>
            </w:pPr>
          </w:p>
        </w:tc>
      </w:tr>
    </w:tbl>
    <w:p w14:paraId="61018059" w14:textId="02FDE76F" w:rsidR="00B21E43" w:rsidRDefault="00B21E43" w:rsidP="00C117BC">
      <w:pPr>
        <w:rPr>
          <w:rFonts w:ascii="Arial" w:hAnsi="Arial" w:cs="Arial"/>
          <w:b/>
          <w:bCs/>
        </w:rPr>
      </w:pPr>
    </w:p>
    <w:sectPr w:rsidR="00B21E43" w:rsidSect="00C117BC">
      <w:headerReference w:type="default" r:id="rId10"/>
      <w:footerReference w:type="default" r:id="rId11"/>
      <w:pgSz w:w="11906" w:h="16838"/>
      <w:pgMar w:top="1843" w:right="849" w:bottom="1418"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D61F" w14:textId="77777777" w:rsidR="00324E1B" w:rsidRDefault="00324E1B">
      <w:r>
        <w:separator/>
      </w:r>
    </w:p>
  </w:endnote>
  <w:endnote w:type="continuationSeparator" w:id="0">
    <w:p w14:paraId="1D2FF2EE" w14:textId="77777777" w:rsidR="00324E1B" w:rsidRDefault="0032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F47E" w14:textId="77777777" w:rsidR="00F61EE5" w:rsidRPr="00F61EE5" w:rsidRDefault="00324E1B" w:rsidP="00F61EE5">
    <w:pPr>
      <w:pStyle w:val="Rodap"/>
      <w:jc w:val="right"/>
    </w:pPr>
    <w:sdt>
      <w:sdtPr>
        <w:id w:val="-2061082947"/>
        <w:docPartObj>
          <w:docPartGallery w:val="Page Numbers (Bottom of Page)"/>
          <w:docPartUnique/>
        </w:docPartObj>
      </w:sdtPr>
      <w:sdtEndPr/>
      <w:sdtContent>
        <w:r w:rsidR="00723EBE">
          <w:fldChar w:fldCharType="begin"/>
        </w:r>
        <w:r w:rsidR="00723EBE">
          <w:instrText>PAGE   \* MERGEFORMAT</w:instrText>
        </w:r>
        <w:r w:rsidR="00723EBE">
          <w:fldChar w:fldCharType="separate"/>
        </w:r>
        <w:r w:rsidR="00723EBE">
          <w:t>2</w:t>
        </w:r>
        <w:r w:rsidR="00723EBE">
          <w:fldChar w:fldCharType="end"/>
        </w:r>
      </w:sdtContent>
    </w:sdt>
    <w:r w:rsidR="00F61EE5">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0F03" w14:textId="77777777" w:rsidR="00324E1B" w:rsidRDefault="00324E1B">
      <w:r>
        <w:separator/>
      </w:r>
    </w:p>
  </w:footnote>
  <w:footnote w:type="continuationSeparator" w:id="0">
    <w:p w14:paraId="25B2C105" w14:textId="77777777" w:rsidR="00324E1B" w:rsidRDefault="0032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236"/>
      <w:gridCol w:w="5667"/>
      <w:gridCol w:w="248"/>
      <w:gridCol w:w="1656"/>
    </w:tblGrid>
    <w:tr w:rsidR="00723EBE" w14:paraId="63EC4864" w14:textId="77777777" w:rsidTr="00723EBE">
      <w:tc>
        <w:tcPr>
          <w:tcW w:w="2173" w:type="dxa"/>
        </w:tcPr>
        <w:p w14:paraId="6BC99898" w14:textId="42B4BF50" w:rsidR="00415F9E" w:rsidRDefault="00723EBE">
          <w:pPr>
            <w:tabs>
              <w:tab w:val="center" w:pos="4252"/>
              <w:tab w:val="right" w:pos="8504"/>
            </w:tabs>
            <w:rPr>
              <w:color w:val="000000"/>
            </w:rPr>
          </w:pPr>
          <w:r>
            <w:rPr>
              <w:noProof/>
            </w:rPr>
            <w:drawing>
              <wp:inline distT="0" distB="0" distL="0" distR="0" wp14:anchorId="0B12F527" wp14:editId="476C77F4">
                <wp:extent cx="1243258" cy="12344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186" t="5160" r="24660" b="4551"/>
                        <a:stretch/>
                      </pic:blipFill>
                      <pic:spPr bwMode="auto">
                        <a:xfrm>
                          <a:off x="0" y="0"/>
                          <a:ext cx="1273382" cy="126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14:paraId="2FEFF622" w14:textId="77777777" w:rsidR="00415F9E" w:rsidRDefault="00415F9E">
          <w:pPr>
            <w:tabs>
              <w:tab w:val="center" w:pos="4252"/>
              <w:tab w:val="right" w:pos="8504"/>
            </w:tabs>
            <w:rPr>
              <w:color w:val="000000"/>
            </w:rPr>
          </w:pPr>
        </w:p>
      </w:tc>
      <w:tc>
        <w:tcPr>
          <w:tcW w:w="5667" w:type="dxa"/>
          <w:vAlign w:val="center"/>
        </w:tcPr>
        <w:p w14:paraId="38F13271" w14:textId="77777777" w:rsidR="00415F9E" w:rsidRPr="00723EBE" w:rsidRDefault="00415F9E" w:rsidP="00723EBE">
          <w:pPr>
            <w:tabs>
              <w:tab w:val="center" w:pos="4252"/>
              <w:tab w:val="right" w:pos="8504"/>
            </w:tabs>
            <w:jc w:val="center"/>
            <w:rPr>
              <w:rFonts w:ascii="Arial" w:hAnsi="Arial" w:cs="Arial"/>
              <w:color w:val="000000"/>
              <w:sz w:val="20"/>
              <w:szCs w:val="20"/>
            </w:rPr>
          </w:pPr>
          <w:r w:rsidRPr="00723EBE">
            <w:rPr>
              <w:rFonts w:ascii="Arial" w:hAnsi="Arial" w:cs="Arial"/>
              <w:color w:val="000000"/>
              <w:sz w:val="20"/>
              <w:szCs w:val="20"/>
            </w:rPr>
            <w:t>Serviço Público Federal</w:t>
          </w:r>
        </w:p>
        <w:p w14:paraId="09CBA48A" w14:textId="77777777" w:rsidR="00415F9E" w:rsidRPr="00723EBE" w:rsidRDefault="00415F9E" w:rsidP="00723EBE">
          <w:pPr>
            <w:tabs>
              <w:tab w:val="center" w:pos="4252"/>
              <w:tab w:val="right" w:pos="8504"/>
            </w:tabs>
            <w:jc w:val="center"/>
            <w:rPr>
              <w:rFonts w:ascii="Arial" w:hAnsi="Arial" w:cs="Arial"/>
              <w:color w:val="000000"/>
              <w:sz w:val="20"/>
              <w:szCs w:val="20"/>
            </w:rPr>
          </w:pPr>
          <w:r w:rsidRPr="00723EBE">
            <w:rPr>
              <w:rFonts w:ascii="Arial" w:hAnsi="Arial" w:cs="Arial"/>
              <w:color w:val="000000"/>
              <w:sz w:val="20"/>
              <w:szCs w:val="20"/>
            </w:rPr>
            <w:t>Ministério da Educação</w:t>
          </w:r>
        </w:p>
        <w:p w14:paraId="23C23405" w14:textId="2F72EA61" w:rsidR="00415F9E" w:rsidRPr="00723EBE" w:rsidRDefault="00415F9E" w:rsidP="00723EBE">
          <w:pPr>
            <w:tabs>
              <w:tab w:val="center" w:pos="4252"/>
              <w:tab w:val="right" w:pos="8504"/>
            </w:tabs>
            <w:jc w:val="center"/>
            <w:rPr>
              <w:b/>
              <w:bCs/>
              <w:color w:val="000000"/>
            </w:rPr>
          </w:pPr>
          <w:r w:rsidRPr="00723EBE">
            <w:rPr>
              <w:rFonts w:ascii="Arial" w:hAnsi="Arial" w:cs="Arial"/>
              <w:b/>
              <w:bCs/>
              <w:color w:val="000000"/>
              <w:sz w:val="20"/>
              <w:szCs w:val="20"/>
            </w:rPr>
            <w:t>Fundação Universidade Federal de Mato Grosso do Sul</w:t>
          </w:r>
        </w:p>
      </w:tc>
      <w:tc>
        <w:tcPr>
          <w:tcW w:w="248" w:type="dxa"/>
        </w:tcPr>
        <w:p w14:paraId="6C526A19" w14:textId="77777777" w:rsidR="00415F9E" w:rsidRDefault="00415F9E">
          <w:pPr>
            <w:tabs>
              <w:tab w:val="center" w:pos="4252"/>
              <w:tab w:val="right" w:pos="8504"/>
            </w:tabs>
            <w:rPr>
              <w:color w:val="000000"/>
            </w:rPr>
          </w:pPr>
        </w:p>
      </w:tc>
      <w:tc>
        <w:tcPr>
          <w:tcW w:w="1656" w:type="dxa"/>
        </w:tcPr>
        <w:p w14:paraId="30BD2975" w14:textId="5038A52A" w:rsidR="00415F9E" w:rsidRDefault="00415F9E" w:rsidP="00415F9E">
          <w:pPr>
            <w:tabs>
              <w:tab w:val="center" w:pos="4252"/>
              <w:tab w:val="right" w:pos="8504"/>
            </w:tabs>
            <w:jc w:val="center"/>
            <w:rPr>
              <w:color w:val="000000"/>
            </w:rPr>
          </w:pPr>
          <w:r>
            <w:rPr>
              <w:noProof/>
              <w:color w:val="000000"/>
            </w:rPr>
            <w:drawing>
              <wp:inline distT="0" distB="0" distL="0" distR="0" wp14:anchorId="28252C5A" wp14:editId="1CC660D2">
                <wp:extent cx="913693" cy="126000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913693" cy="1260000"/>
                        </a:xfrm>
                        <a:prstGeom prst="rect">
                          <a:avLst/>
                        </a:prstGeom>
                      </pic:spPr>
                    </pic:pic>
                  </a:graphicData>
                </a:graphic>
              </wp:inline>
            </w:drawing>
          </w:r>
        </w:p>
      </w:tc>
    </w:tr>
  </w:tbl>
  <w:p w14:paraId="53DC6FAC" w14:textId="1816E0D2" w:rsidR="00CE432F" w:rsidRDefault="00CE432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921"/>
    <w:multiLevelType w:val="hybridMultilevel"/>
    <w:tmpl w:val="04A46A46"/>
    <w:lvl w:ilvl="0" w:tplc="877C38D0">
      <w:start w:val="1"/>
      <w:numFmt w:val="decimal"/>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20DA10FC"/>
    <w:multiLevelType w:val="hybridMultilevel"/>
    <w:tmpl w:val="03ECDA4E"/>
    <w:lvl w:ilvl="0" w:tplc="154ECE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5F46D5"/>
    <w:multiLevelType w:val="multilevel"/>
    <w:tmpl w:val="4E1850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16F7657"/>
    <w:multiLevelType w:val="hybridMultilevel"/>
    <w:tmpl w:val="FAE84C0C"/>
    <w:lvl w:ilvl="0" w:tplc="966E65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354B7A"/>
    <w:multiLevelType w:val="multilevel"/>
    <w:tmpl w:val="AF0E5C7C"/>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98854C9"/>
    <w:multiLevelType w:val="hybridMultilevel"/>
    <w:tmpl w:val="B1AEF16E"/>
    <w:lvl w:ilvl="0" w:tplc="AF9EF1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2F"/>
    <w:rsid w:val="00006CA3"/>
    <w:rsid w:val="00016FCD"/>
    <w:rsid w:val="00045474"/>
    <w:rsid w:val="000803EC"/>
    <w:rsid w:val="00086686"/>
    <w:rsid w:val="000D13D5"/>
    <w:rsid w:val="00133A4C"/>
    <w:rsid w:val="00293B85"/>
    <w:rsid w:val="002E0362"/>
    <w:rsid w:val="002F36CE"/>
    <w:rsid w:val="00314B62"/>
    <w:rsid w:val="00324E1B"/>
    <w:rsid w:val="0039106A"/>
    <w:rsid w:val="003F7608"/>
    <w:rsid w:val="00415F9E"/>
    <w:rsid w:val="00456F64"/>
    <w:rsid w:val="004A43FF"/>
    <w:rsid w:val="004E0A69"/>
    <w:rsid w:val="005C2389"/>
    <w:rsid w:val="005C4F21"/>
    <w:rsid w:val="005C6C91"/>
    <w:rsid w:val="005D35B9"/>
    <w:rsid w:val="006055B3"/>
    <w:rsid w:val="00643941"/>
    <w:rsid w:val="0065723C"/>
    <w:rsid w:val="006D1CB2"/>
    <w:rsid w:val="006F02E9"/>
    <w:rsid w:val="00723EBE"/>
    <w:rsid w:val="00820B89"/>
    <w:rsid w:val="00995B02"/>
    <w:rsid w:val="009F4342"/>
    <w:rsid w:val="00AF1386"/>
    <w:rsid w:val="00B02FE3"/>
    <w:rsid w:val="00B21E43"/>
    <w:rsid w:val="00B30765"/>
    <w:rsid w:val="00B92942"/>
    <w:rsid w:val="00C117BC"/>
    <w:rsid w:val="00C4080C"/>
    <w:rsid w:val="00C4284C"/>
    <w:rsid w:val="00CE432F"/>
    <w:rsid w:val="00D10B1F"/>
    <w:rsid w:val="00D85B62"/>
    <w:rsid w:val="00EF53D3"/>
    <w:rsid w:val="00F24539"/>
    <w:rsid w:val="00F61EE5"/>
    <w:rsid w:val="00FC3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C3F4"/>
  <w15:docId w15:val="{C02246BF-BCEE-4402-88E1-14FD6AA8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3D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33A4C"/>
    <w:pPr>
      <w:tabs>
        <w:tab w:val="center" w:pos="4252"/>
        <w:tab w:val="right" w:pos="8504"/>
      </w:tabs>
    </w:pPr>
  </w:style>
  <w:style w:type="character" w:customStyle="1" w:styleId="CabealhoChar">
    <w:name w:val="Cabeçalho Char"/>
    <w:basedOn w:val="Fontepargpadro"/>
    <w:link w:val="Cabealho"/>
    <w:uiPriority w:val="99"/>
    <w:rsid w:val="00133A4C"/>
  </w:style>
  <w:style w:type="paragraph" w:styleId="Rodap">
    <w:name w:val="footer"/>
    <w:basedOn w:val="Normal"/>
    <w:link w:val="RodapChar"/>
    <w:uiPriority w:val="99"/>
    <w:unhideWhenUsed/>
    <w:rsid w:val="00133A4C"/>
    <w:pPr>
      <w:tabs>
        <w:tab w:val="center" w:pos="4252"/>
        <w:tab w:val="right" w:pos="8504"/>
      </w:tabs>
    </w:pPr>
  </w:style>
  <w:style w:type="character" w:customStyle="1" w:styleId="RodapChar">
    <w:name w:val="Rodapé Char"/>
    <w:basedOn w:val="Fontepargpadro"/>
    <w:link w:val="Rodap"/>
    <w:uiPriority w:val="99"/>
    <w:rsid w:val="00133A4C"/>
  </w:style>
  <w:style w:type="table" w:styleId="Tabelacomgrade">
    <w:name w:val="Table Grid"/>
    <w:basedOn w:val="Tabelanormal"/>
    <w:uiPriority w:val="39"/>
    <w:rsid w:val="004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F36CE"/>
    <w:pPr>
      <w:ind w:left="720"/>
      <w:contextualSpacing/>
    </w:pPr>
  </w:style>
  <w:style w:type="character" w:styleId="TextodoEspaoReservado">
    <w:name w:val="Placeholder Text"/>
    <w:basedOn w:val="Fontepargpadro"/>
    <w:uiPriority w:val="99"/>
    <w:semiHidden/>
    <w:rsid w:val="002F36CE"/>
    <w:rPr>
      <w:color w:val="808080"/>
    </w:rPr>
  </w:style>
  <w:style w:type="character" w:customStyle="1" w:styleId="Ttulo6Char">
    <w:name w:val="Título 6 Char"/>
    <w:basedOn w:val="Fontepargpadro"/>
    <w:link w:val="Ttulo6"/>
    <w:rsid w:val="004A43FF"/>
    <w:rPr>
      <w:b/>
      <w:sz w:val="22"/>
      <w:szCs w:val="22"/>
    </w:rPr>
  </w:style>
  <w:style w:type="paragraph" w:styleId="Textodenotaderodap">
    <w:name w:val="footnote text"/>
    <w:basedOn w:val="Normal"/>
    <w:link w:val="TextodenotaderodapChar"/>
    <w:uiPriority w:val="99"/>
    <w:semiHidden/>
    <w:unhideWhenUsed/>
    <w:rsid w:val="00006CA3"/>
    <w:rPr>
      <w:sz w:val="20"/>
      <w:szCs w:val="20"/>
    </w:rPr>
  </w:style>
  <w:style w:type="character" w:customStyle="1" w:styleId="TextodenotaderodapChar">
    <w:name w:val="Texto de nota de rodapé Char"/>
    <w:basedOn w:val="Fontepargpadro"/>
    <w:link w:val="Textodenotaderodap"/>
    <w:uiPriority w:val="99"/>
    <w:semiHidden/>
    <w:rsid w:val="00006CA3"/>
    <w:rPr>
      <w:sz w:val="20"/>
      <w:szCs w:val="20"/>
    </w:rPr>
  </w:style>
  <w:style w:type="character" w:styleId="Refdenotaderodap">
    <w:name w:val="footnote reference"/>
    <w:basedOn w:val="Fontepargpadro"/>
    <w:uiPriority w:val="99"/>
    <w:semiHidden/>
    <w:unhideWhenUsed/>
    <w:rsid w:val="00006CA3"/>
    <w:rPr>
      <w:vertAlign w:val="superscript"/>
    </w:rPr>
  </w:style>
  <w:style w:type="paragraph" w:styleId="Textodenotadefim">
    <w:name w:val="endnote text"/>
    <w:basedOn w:val="Normal"/>
    <w:link w:val="TextodenotadefimChar"/>
    <w:uiPriority w:val="99"/>
    <w:semiHidden/>
    <w:unhideWhenUsed/>
    <w:rsid w:val="0065723C"/>
    <w:rPr>
      <w:sz w:val="20"/>
      <w:szCs w:val="20"/>
    </w:rPr>
  </w:style>
  <w:style w:type="character" w:customStyle="1" w:styleId="TextodenotadefimChar">
    <w:name w:val="Texto de nota de fim Char"/>
    <w:basedOn w:val="Fontepargpadro"/>
    <w:link w:val="Textodenotadefim"/>
    <w:uiPriority w:val="99"/>
    <w:semiHidden/>
    <w:rsid w:val="0065723C"/>
    <w:rPr>
      <w:sz w:val="20"/>
      <w:szCs w:val="20"/>
    </w:rPr>
  </w:style>
  <w:style w:type="character" w:styleId="Refdenotadefim">
    <w:name w:val="endnote reference"/>
    <w:basedOn w:val="Fontepargpadro"/>
    <w:uiPriority w:val="99"/>
    <w:semiHidden/>
    <w:unhideWhenUsed/>
    <w:rsid w:val="0065723C"/>
    <w:rPr>
      <w:vertAlign w:val="superscript"/>
    </w:rPr>
  </w:style>
  <w:style w:type="character" w:styleId="Hyperlink">
    <w:name w:val="Hyperlink"/>
    <w:basedOn w:val="Fontepargpadro"/>
    <w:uiPriority w:val="99"/>
    <w:unhideWhenUsed/>
    <w:rsid w:val="00995B02"/>
    <w:rPr>
      <w:color w:val="0000FF" w:themeColor="hyperlink"/>
      <w:u w:val="single"/>
    </w:rPr>
  </w:style>
  <w:style w:type="character" w:styleId="MenoPendente">
    <w:name w:val="Unresolved Mention"/>
    <w:basedOn w:val="Fontepargpadro"/>
    <w:uiPriority w:val="99"/>
    <w:semiHidden/>
    <w:unhideWhenUsed/>
    <w:rsid w:val="00995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2751">
      <w:bodyDiv w:val="1"/>
      <w:marLeft w:val="0"/>
      <w:marRight w:val="0"/>
      <w:marTop w:val="0"/>
      <w:marBottom w:val="0"/>
      <w:divBdr>
        <w:top w:val="none" w:sz="0" w:space="0" w:color="auto"/>
        <w:left w:val="none" w:sz="0" w:space="0" w:color="auto"/>
        <w:bottom w:val="none" w:sz="0" w:space="0" w:color="auto"/>
        <w:right w:val="none" w:sz="0" w:space="0" w:color="auto"/>
      </w:divBdr>
    </w:div>
    <w:div w:id="1056971732">
      <w:bodyDiv w:val="1"/>
      <w:marLeft w:val="0"/>
      <w:marRight w:val="0"/>
      <w:marTop w:val="0"/>
      <w:marBottom w:val="0"/>
      <w:divBdr>
        <w:top w:val="none" w:sz="0" w:space="0" w:color="auto"/>
        <w:left w:val="none" w:sz="0" w:space="0" w:color="auto"/>
        <w:bottom w:val="none" w:sz="0" w:space="0" w:color="auto"/>
        <w:right w:val="none" w:sz="0" w:space="0" w:color="auto"/>
      </w:divBdr>
    </w:div>
    <w:div w:id="213490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d.ufms.br/requerimento-academi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eadm.cpan@ufms.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AF445EC2E48079FA3F102F6561762"/>
        <w:category>
          <w:name w:val="Geral"/>
          <w:gallery w:val="placeholder"/>
        </w:category>
        <w:types>
          <w:type w:val="bbPlcHdr"/>
        </w:types>
        <w:behaviors>
          <w:behavior w:val="content"/>
        </w:behaviors>
        <w:guid w:val="{F9ED5974-E393-4A88-BD30-F026419298DD}"/>
      </w:docPartPr>
      <w:docPartBody>
        <w:p w:rsidR="005D04D0" w:rsidRDefault="0089620F" w:rsidP="0089620F">
          <w:pPr>
            <w:pStyle w:val="EA6AF445EC2E48079FA3F102F6561762"/>
          </w:pPr>
          <w:r w:rsidRPr="004E7A4E">
            <w:rPr>
              <w:rStyle w:val="TextodoEspaoReservado"/>
            </w:rPr>
            <w:t>Clique ou toque aqui para inserir uma data.</w:t>
          </w:r>
        </w:p>
      </w:docPartBody>
    </w:docPart>
    <w:docPart>
      <w:docPartPr>
        <w:name w:val="B425A2EC9713491BAAB3F5EC7C189A02"/>
        <w:category>
          <w:name w:val="Geral"/>
          <w:gallery w:val="placeholder"/>
        </w:category>
        <w:types>
          <w:type w:val="bbPlcHdr"/>
        </w:types>
        <w:behaviors>
          <w:behavior w:val="content"/>
        </w:behaviors>
        <w:guid w:val="{06CCEDA6-35EE-421D-9C84-DB8A6CE7B890}"/>
      </w:docPartPr>
      <w:docPartBody>
        <w:p w:rsidR="005D04D0" w:rsidRDefault="0089620F" w:rsidP="0089620F">
          <w:pPr>
            <w:pStyle w:val="B425A2EC9713491BAAB3F5EC7C189A02"/>
          </w:pPr>
          <w:r w:rsidRPr="004E7A4E">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51"/>
    <w:rsid w:val="00031351"/>
    <w:rsid w:val="00094020"/>
    <w:rsid w:val="0020593D"/>
    <w:rsid w:val="005D04D0"/>
    <w:rsid w:val="007A3D67"/>
    <w:rsid w:val="00860B29"/>
    <w:rsid w:val="0089620F"/>
    <w:rsid w:val="00A81529"/>
    <w:rsid w:val="00DD54B4"/>
    <w:rsid w:val="00EC3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D54B4"/>
    <w:rPr>
      <w:color w:val="808080"/>
    </w:rPr>
  </w:style>
  <w:style w:type="paragraph" w:customStyle="1" w:styleId="EA6AF445EC2E48079FA3F102F6561762">
    <w:name w:val="EA6AF445EC2E48079FA3F102F6561762"/>
    <w:rsid w:val="0089620F"/>
    <w:pPr>
      <w:spacing w:after="0" w:line="240" w:lineRule="auto"/>
    </w:pPr>
    <w:rPr>
      <w:rFonts w:ascii="Times New Roman" w:eastAsia="Times New Roman" w:hAnsi="Times New Roman" w:cs="Times New Roman"/>
      <w:sz w:val="24"/>
      <w:szCs w:val="24"/>
    </w:rPr>
  </w:style>
  <w:style w:type="paragraph" w:customStyle="1" w:styleId="B425A2EC9713491BAAB3F5EC7C189A02">
    <w:name w:val="B425A2EC9713491BAAB3F5EC7C189A02"/>
    <w:rsid w:val="0089620F"/>
    <w:pPr>
      <w:spacing w:after="0" w:line="240" w:lineRule="auto"/>
    </w:pPr>
    <w:rPr>
      <w:rFonts w:ascii="Times New Roman" w:eastAsia="Times New Roman" w:hAnsi="Times New Roman" w:cs="Times New Roman"/>
      <w:sz w:val="24"/>
      <w:szCs w:val="24"/>
    </w:rPr>
  </w:style>
  <w:style w:type="paragraph" w:customStyle="1" w:styleId="EE3EC951D4494A7A959C13E78DEF12E0">
    <w:name w:val="EE3EC951D4494A7A959C13E78DEF12E0"/>
    <w:rsid w:val="00DD54B4"/>
  </w:style>
  <w:style w:type="paragraph" w:customStyle="1" w:styleId="D9A362E73D7C45A1B9F4B853D52D9C06">
    <w:name w:val="D9A362E73D7C45A1B9F4B853D52D9C06"/>
    <w:rsid w:val="00DD54B4"/>
  </w:style>
  <w:style w:type="paragraph" w:customStyle="1" w:styleId="58D18DD1718C411AAB41569E010177BA">
    <w:name w:val="58D18DD1718C411AAB41569E010177BA"/>
    <w:rsid w:val="00DD54B4"/>
  </w:style>
  <w:style w:type="paragraph" w:customStyle="1" w:styleId="BBFE0F29FD1C4ECCAD103710223F99BC">
    <w:name w:val="BBFE0F29FD1C4ECCAD103710223F99BC"/>
    <w:rsid w:val="00DD5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AC85-A1EE-42AB-851D-514DC03C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4578</TotalTime>
  <Pages>2</Pages>
  <Words>531</Words>
  <Characters>2869</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2023-02-02T19:42:00Z</dcterms:created>
  <dcterms:modified xsi:type="dcterms:W3CDTF">2025-01-08T09:27:00Z</dcterms:modified>
</cp:coreProperties>
</file>