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629" w:rsidRPr="006924B6" w:rsidRDefault="00A05E98" w:rsidP="00115FB6">
      <w:pPr>
        <w:tabs>
          <w:tab w:val="left" w:pos="284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24B6">
        <w:rPr>
          <w:rFonts w:asciiTheme="minorHAnsi" w:hAnsiTheme="minorHAnsi" w:cstheme="minorHAnsi"/>
          <w:b/>
          <w:sz w:val="24"/>
          <w:szCs w:val="24"/>
        </w:rPr>
        <w:t>ANEXO VII</w:t>
      </w:r>
      <w:r w:rsidR="00E90117">
        <w:rPr>
          <w:rFonts w:asciiTheme="minorHAnsi" w:hAnsiTheme="minorHAnsi" w:cstheme="minorHAnsi"/>
          <w:b/>
          <w:sz w:val="24"/>
          <w:szCs w:val="24"/>
        </w:rPr>
        <w:t>I</w:t>
      </w:r>
    </w:p>
    <w:p w:rsidR="00115FB6" w:rsidRDefault="00A05E98" w:rsidP="00115FB6">
      <w:pPr>
        <w:tabs>
          <w:tab w:val="left" w:pos="284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6924B6">
        <w:rPr>
          <w:rFonts w:asciiTheme="minorHAnsi" w:hAnsiTheme="minorHAnsi" w:cstheme="minorHAnsi"/>
          <w:b/>
          <w:sz w:val="24"/>
          <w:szCs w:val="24"/>
        </w:rPr>
        <w:t xml:space="preserve">FICHA DE AVALIAÇÃO DA DEFESA </w:t>
      </w:r>
      <w:bookmarkEnd w:id="0"/>
      <w:r w:rsidRPr="006924B6">
        <w:rPr>
          <w:rFonts w:asciiTheme="minorHAnsi" w:hAnsiTheme="minorHAnsi" w:cstheme="minorHAnsi"/>
          <w:b/>
          <w:sz w:val="24"/>
          <w:szCs w:val="24"/>
        </w:rPr>
        <w:t xml:space="preserve">DO </w:t>
      </w:r>
    </w:p>
    <w:p w:rsidR="00A05E98" w:rsidRDefault="00A05E98" w:rsidP="00115FB6">
      <w:pPr>
        <w:tabs>
          <w:tab w:val="left" w:pos="284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24B6">
        <w:rPr>
          <w:rFonts w:asciiTheme="minorHAnsi" w:hAnsiTheme="minorHAnsi" w:cstheme="minorHAnsi"/>
          <w:b/>
          <w:sz w:val="24"/>
          <w:szCs w:val="24"/>
        </w:rPr>
        <w:t>TRABALHO DE CONCLUSÃO DE CURSO</w:t>
      </w:r>
    </w:p>
    <w:p w:rsidR="00115FB6" w:rsidRDefault="00115FB6" w:rsidP="00115FB6">
      <w:pPr>
        <w:tabs>
          <w:tab w:val="left" w:pos="284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15FB6" w:rsidRPr="006924B6" w:rsidRDefault="00115FB6" w:rsidP="00115FB6">
      <w:pPr>
        <w:tabs>
          <w:tab w:val="left" w:pos="284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3"/>
        <w:gridCol w:w="3614"/>
        <w:gridCol w:w="1259"/>
        <w:gridCol w:w="2851"/>
      </w:tblGrid>
      <w:tr w:rsidR="00A05E98" w:rsidRPr="006924B6" w:rsidTr="00115FB6">
        <w:trPr>
          <w:trHeight w:val="51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E98" w:rsidRPr="006924B6" w:rsidRDefault="00A05E98" w:rsidP="00FD7205">
            <w:pPr>
              <w:tabs>
                <w:tab w:val="left" w:pos="0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24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Nome: </w:t>
            </w:r>
          </w:p>
        </w:tc>
        <w:tc>
          <w:tcPr>
            <w:tcW w:w="772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05E98" w:rsidRPr="006924B6" w:rsidRDefault="00A05E98" w:rsidP="002D4BE9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05E98" w:rsidRPr="006924B6" w:rsidTr="00115FB6">
        <w:trPr>
          <w:trHeight w:val="51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E98" w:rsidRPr="006924B6" w:rsidRDefault="00A05E98" w:rsidP="00FD7205">
            <w:pPr>
              <w:tabs>
                <w:tab w:val="left" w:pos="0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24B6">
              <w:rPr>
                <w:rFonts w:asciiTheme="minorHAnsi" w:hAnsiTheme="minorHAnsi" w:cstheme="minorHAnsi"/>
                <w:b/>
                <w:sz w:val="24"/>
                <w:szCs w:val="24"/>
              </w:rPr>
              <w:t>RGA:</w:t>
            </w:r>
          </w:p>
        </w:tc>
        <w:tc>
          <w:tcPr>
            <w:tcW w:w="36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05E98" w:rsidRPr="006924B6" w:rsidRDefault="00A05E98" w:rsidP="002D4BE9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5E98" w:rsidRPr="006924B6" w:rsidRDefault="00A05E98" w:rsidP="002D4BE9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24B6">
              <w:rPr>
                <w:rFonts w:asciiTheme="minorHAnsi" w:hAnsiTheme="minorHAnsi" w:cstheme="minorHAnsi"/>
                <w:b/>
                <w:sz w:val="24"/>
                <w:szCs w:val="24"/>
              </w:rPr>
              <w:t>Nota:</w:t>
            </w:r>
          </w:p>
        </w:tc>
        <w:tc>
          <w:tcPr>
            <w:tcW w:w="285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05E98" w:rsidRPr="006924B6" w:rsidRDefault="00A05E98" w:rsidP="002D4BE9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5E98" w:rsidRPr="006924B6" w:rsidTr="00115FB6">
        <w:trPr>
          <w:trHeight w:val="51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E98" w:rsidRPr="006924B6" w:rsidRDefault="00A05E98" w:rsidP="00FD7205">
            <w:pPr>
              <w:tabs>
                <w:tab w:val="left" w:pos="0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24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Orientador: </w:t>
            </w:r>
          </w:p>
        </w:tc>
        <w:tc>
          <w:tcPr>
            <w:tcW w:w="772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05E98" w:rsidRPr="006924B6" w:rsidRDefault="00A05E98" w:rsidP="002D4BE9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05E98" w:rsidRPr="006924B6" w:rsidTr="00115FB6">
        <w:trPr>
          <w:trHeight w:val="51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E98" w:rsidRPr="006924B6" w:rsidRDefault="00A05E98" w:rsidP="00FD7205">
            <w:pPr>
              <w:tabs>
                <w:tab w:val="left" w:pos="0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24B6">
              <w:rPr>
                <w:rFonts w:asciiTheme="minorHAnsi" w:hAnsiTheme="minorHAnsi" w:cstheme="minorHAnsi"/>
                <w:b/>
                <w:sz w:val="24"/>
                <w:szCs w:val="24"/>
              </w:rPr>
              <w:t>Tema:</w:t>
            </w:r>
          </w:p>
        </w:tc>
        <w:tc>
          <w:tcPr>
            <w:tcW w:w="7724" w:type="dxa"/>
            <w:gridSpan w:val="3"/>
            <w:tcBorders>
              <w:left w:val="nil"/>
              <w:right w:val="nil"/>
            </w:tcBorders>
            <w:vAlign w:val="bottom"/>
          </w:tcPr>
          <w:p w:rsidR="00A05E98" w:rsidRPr="006924B6" w:rsidRDefault="00A05E98" w:rsidP="002D4BE9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05E98" w:rsidRPr="006924B6" w:rsidTr="00115FB6">
        <w:trPr>
          <w:trHeight w:val="51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E98" w:rsidRPr="006924B6" w:rsidRDefault="00A05E98" w:rsidP="00FD7205">
            <w:pPr>
              <w:tabs>
                <w:tab w:val="left" w:pos="0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24" w:type="dxa"/>
            <w:gridSpan w:val="3"/>
            <w:tcBorders>
              <w:left w:val="nil"/>
              <w:right w:val="nil"/>
            </w:tcBorders>
            <w:vAlign w:val="bottom"/>
          </w:tcPr>
          <w:p w:rsidR="00A05E98" w:rsidRPr="006924B6" w:rsidRDefault="00A05E98" w:rsidP="002D4BE9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05E98" w:rsidRPr="006924B6" w:rsidTr="00115FB6">
        <w:trPr>
          <w:trHeight w:val="51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E98" w:rsidRPr="006924B6" w:rsidRDefault="0000221D" w:rsidP="00FD7205">
            <w:pPr>
              <w:tabs>
                <w:tab w:val="left" w:pos="0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24B6">
              <w:rPr>
                <w:rFonts w:asciiTheme="minorHAnsi" w:hAnsiTheme="minorHAnsi" w:cstheme="minorHAnsi"/>
                <w:b/>
                <w:sz w:val="24"/>
                <w:szCs w:val="24"/>
              </w:rPr>
              <w:t>Examinador:</w:t>
            </w:r>
          </w:p>
        </w:tc>
        <w:tc>
          <w:tcPr>
            <w:tcW w:w="7724" w:type="dxa"/>
            <w:gridSpan w:val="3"/>
            <w:tcBorders>
              <w:left w:val="nil"/>
              <w:right w:val="nil"/>
            </w:tcBorders>
            <w:vAlign w:val="bottom"/>
          </w:tcPr>
          <w:p w:rsidR="00A05E98" w:rsidRPr="006924B6" w:rsidRDefault="00A05E98" w:rsidP="002D4BE9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A05E98" w:rsidRPr="006924B6" w:rsidRDefault="00A05E98" w:rsidP="00115FB6">
      <w:pPr>
        <w:tabs>
          <w:tab w:val="left" w:pos="284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2"/>
        <w:gridCol w:w="1399"/>
        <w:gridCol w:w="1367"/>
      </w:tblGrid>
      <w:tr w:rsidR="0000221D" w:rsidRPr="006924B6" w:rsidTr="00FA7FA3">
        <w:tc>
          <w:tcPr>
            <w:tcW w:w="3511" w:type="pct"/>
            <w:vMerge w:val="restart"/>
            <w:vAlign w:val="center"/>
          </w:tcPr>
          <w:p w:rsidR="0000221D" w:rsidRPr="006924B6" w:rsidRDefault="0000221D" w:rsidP="00115FB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92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CRITÉRIOS</w:t>
            </w:r>
          </w:p>
        </w:tc>
        <w:tc>
          <w:tcPr>
            <w:tcW w:w="1489" w:type="pct"/>
            <w:gridSpan w:val="2"/>
            <w:vAlign w:val="center"/>
          </w:tcPr>
          <w:p w:rsidR="0000221D" w:rsidRPr="006924B6" w:rsidRDefault="0000221D" w:rsidP="00115FB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92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Nº DE PONTOS</w:t>
            </w:r>
          </w:p>
        </w:tc>
      </w:tr>
      <w:tr w:rsidR="0000221D" w:rsidRPr="006924B6" w:rsidTr="00FA7FA3">
        <w:trPr>
          <w:trHeight w:val="293"/>
        </w:trPr>
        <w:tc>
          <w:tcPr>
            <w:tcW w:w="3511" w:type="pct"/>
            <w:vMerge/>
          </w:tcPr>
          <w:p w:rsidR="0000221D" w:rsidRPr="006924B6" w:rsidRDefault="0000221D" w:rsidP="00115FB6">
            <w:pPr>
              <w:tabs>
                <w:tab w:val="left" w:pos="0"/>
              </w:tabs>
              <w:ind w:firstLine="426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753" w:type="pct"/>
            <w:vMerge w:val="restart"/>
            <w:vAlign w:val="center"/>
          </w:tcPr>
          <w:p w:rsidR="0000221D" w:rsidRPr="006924B6" w:rsidRDefault="0000221D" w:rsidP="00115FB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92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MÁXIMO</w:t>
            </w:r>
          </w:p>
        </w:tc>
        <w:tc>
          <w:tcPr>
            <w:tcW w:w="736" w:type="pct"/>
            <w:vMerge w:val="restart"/>
            <w:vAlign w:val="center"/>
          </w:tcPr>
          <w:p w:rsidR="0000221D" w:rsidRPr="006924B6" w:rsidRDefault="0000221D" w:rsidP="00115FB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92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OBTIDO</w:t>
            </w:r>
          </w:p>
        </w:tc>
      </w:tr>
      <w:tr w:rsidR="0000221D" w:rsidRPr="006924B6" w:rsidTr="00FA7FA3">
        <w:trPr>
          <w:trHeight w:val="50"/>
        </w:trPr>
        <w:tc>
          <w:tcPr>
            <w:tcW w:w="3511" w:type="pct"/>
          </w:tcPr>
          <w:p w:rsidR="0000221D" w:rsidRPr="006924B6" w:rsidRDefault="0000221D" w:rsidP="00115FB6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24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DESENVOLVIMENTO </w:t>
            </w:r>
          </w:p>
        </w:tc>
        <w:tc>
          <w:tcPr>
            <w:tcW w:w="753" w:type="pct"/>
            <w:vMerge/>
          </w:tcPr>
          <w:p w:rsidR="0000221D" w:rsidRPr="006924B6" w:rsidRDefault="0000221D" w:rsidP="00115FB6">
            <w:pPr>
              <w:tabs>
                <w:tab w:val="left" w:pos="0"/>
              </w:tabs>
              <w:ind w:firstLine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6" w:type="pct"/>
            <w:vMerge/>
          </w:tcPr>
          <w:p w:rsidR="0000221D" w:rsidRPr="006924B6" w:rsidRDefault="0000221D" w:rsidP="00115FB6">
            <w:pPr>
              <w:tabs>
                <w:tab w:val="left" w:pos="0"/>
              </w:tabs>
              <w:ind w:firstLine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221D" w:rsidRPr="006924B6" w:rsidTr="00FA7FA3">
        <w:trPr>
          <w:trHeight w:val="454"/>
        </w:trPr>
        <w:tc>
          <w:tcPr>
            <w:tcW w:w="3511" w:type="pct"/>
            <w:vAlign w:val="center"/>
          </w:tcPr>
          <w:p w:rsidR="0000221D" w:rsidRPr="006924B6" w:rsidRDefault="0000221D" w:rsidP="00115FB6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24B6">
              <w:rPr>
                <w:rFonts w:asciiTheme="minorHAnsi" w:hAnsiTheme="minorHAnsi" w:cstheme="minorHAnsi"/>
                <w:sz w:val="24"/>
                <w:szCs w:val="24"/>
              </w:rPr>
              <w:t>Desenvolvimento e clareza dos objetivos</w:t>
            </w:r>
          </w:p>
        </w:tc>
        <w:tc>
          <w:tcPr>
            <w:tcW w:w="753" w:type="pct"/>
            <w:vAlign w:val="center"/>
          </w:tcPr>
          <w:p w:rsidR="0000221D" w:rsidRPr="006924B6" w:rsidRDefault="0000221D" w:rsidP="00115FB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24B6">
              <w:rPr>
                <w:rFonts w:asciiTheme="minorHAnsi" w:hAnsiTheme="minorHAnsi" w:cstheme="minorHAnsi"/>
                <w:sz w:val="24"/>
                <w:szCs w:val="24"/>
              </w:rPr>
              <w:t>1,0</w:t>
            </w:r>
          </w:p>
        </w:tc>
        <w:tc>
          <w:tcPr>
            <w:tcW w:w="736" w:type="pct"/>
            <w:vAlign w:val="center"/>
          </w:tcPr>
          <w:p w:rsidR="0000221D" w:rsidRPr="006924B6" w:rsidRDefault="0000221D" w:rsidP="00115FB6">
            <w:pPr>
              <w:tabs>
                <w:tab w:val="left" w:pos="0"/>
              </w:tabs>
              <w:ind w:firstLine="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221D" w:rsidRPr="006924B6" w:rsidTr="00FA7FA3">
        <w:trPr>
          <w:trHeight w:val="454"/>
        </w:trPr>
        <w:tc>
          <w:tcPr>
            <w:tcW w:w="3511" w:type="pct"/>
            <w:vAlign w:val="center"/>
          </w:tcPr>
          <w:p w:rsidR="0000221D" w:rsidRPr="006924B6" w:rsidRDefault="0000221D" w:rsidP="00115FB6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24B6">
              <w:rPr>
                <w:rFonts w:asciiTheme="minorHAnsi" w:hAnsiTheme="minorHAnsi" w:cstheme="minorHAnsi"/>
                <w:sz w:val="24"/>
                <w:szCs w:val="24"/>
              </w:rPr>
              <w:t>Linguagem clara, correta e adequada ao conteúdo</w:t>
            </w:r>
          </w:p>
        </w:tc>
        <w:tc>
          <w:tcPr>
            <w:tcW w:w="753" w:type="pct"/>
            <w:vAlign w:val="center"/>
          </w:tcPr>
          <w:p w:rsidR="0000221D" w:rsidRPr="006924B6" w:rsidRDefault="0000221D" w:rsidP="00115FB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24B6">
              <w:rPr>
                <w:rFonts w:asciiTheme="minorHAnsi" w:hAnsiTheme="minorHAnsi" w:cstheme="minorHAnsi"/>
                <w:sz w:val="24"/>
                <w:szCs w:val="24"/>
              </w:rPr>
              <w:t>1,0</w:t>
            </w:r>
          </w:p>
        </w:tc>
        <w:tc>
          <w:tcPr>
            <w:tcW w:w="736" w:type="pct"/>
            <w:vAlign w:val="center"/>
          </w:tcPr>
          <w:p w:rsidR="0000221D" w:rsidRPr="006924B6" w:rsidRDefault="0000221D" w:rsidP="00115FB6">
            <w:pPr>
              <w:tabs>
                <w:tab w:val="left" w:pos="0"/>
              </w:tabs>
              <w:ind w:firstLine="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221D" w:rsidRPr="006924B6" w:rsidTr="00FA7FA3">
        <w:trPr>
          <w:trHeight w:val="454"/>
        </w:trPr>
        <w:tc>
          <w:tcPr>
            <w:tcW w:w="3511" w:type="pct"/>
            <w:vAlign w:val="center"/>
          </w:tcPr>
          <w:p w:rsidR="0000221D" w:rsidRPr="006924B6" w:rsidRDefault="0000221D" w:rsidP="00115FB6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24B6">
              <w:rPr>
                <w:rFonts w:asciiTheme="minorHAnsi" w:hAnsiTheme="minorHAnsi" w:cstheme="minorHAnsi"/>
                <w:sz w:val="24"/>
                <w:szCs w:val="24"/>
              </w:rPr>
              <w:t>Abordagem das ideias fundamentais do conteúdo</w:t>
            </w:r>
          </w:p>
        </w:tc>
        <w:tc>
          <w:tcPr>
            <w:tcW w:w="753" w:type="pct"/>
            <w:vAlign w:val="center"/>
          </w:tcPr>
          <w:p w:rsidR="0000221D" w:rsidRPr="006924B6" w:rsidRDefault="0000221D" w:rsidP="00115FB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24B6">
              <w:rPr>
                <w:rFonts w:asciiTheme="minorHAnsi" w:hAnsiTheme="minorHAnsi" w:cstheme="minorHAnsi"/>
                <w:sz w:val="24"/>
                <w:szCs w:val="24"/>
              </w:rPr>
              <w:t>1,0</w:t>
            </w:r>
          </w:p>
        </w:tc>
        <w:tc>
          <w:tcPr>
            <w:tcW w:w="736" w:type="pct"/>
            <w:vAlign w:val="center"/>
          </w:tcPr>
          <w:p w:rsidR="0000221D" w:rsidRPr="006924B6" w:rsidRDefault="0000221D" w:rsidP="00115FB6">
            <w:pPr>
              <w:tabs>
                <w:tab w:val="left" w:pos="0"/>
              </w:tabs>
              <w:ind w:firstLine="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221D" w:rsidRPr="006924B6" w:rsidTr="00FA7FA3">
        <w:trPr>
          <w:trHeight w:val="454"/>
        </w:trPr>
        <w:tc>
          <w:tcPr>
            <w:tcW w:w="3511" w:type="pct"/>
            <w:vAlign w:val="center"/>
          </w:tcPr>
          <w:p w:rsidR="0000221D" w:rsidRPr="006924B6" w:rsidRDefault="00EE103E" w:rsidP="00115FB6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24B6">
              <w:rPr>
                <w:rFonts w:asciiTheme="minorHAnsi" w:hAnsiTheme="minorHAnsi" w:cstheme="minorHAnsi"/>
                <w:sz w:val="24"/>
                <w:szCs w:val="24"/>
              </w:rPr>
              <w:t>Sequência</w:t>
            </w:r>
            <w:r w:rsidR="0000221D" w:rsidRPr="006924B6">
              <w:rPr>
                <w:rFonts w:asciiTheme="minorHAnsi" w:hAnsiTheme="minorHAnsi" w:cstheme="minorHAnsi"/>
                <w:sz w:val="24"/>
                <w:szCs w:val="24"/>
              </w:rPr>
              <w:t xml:space="preserve"> lógica do conteúdo dissertado</w:t>
            </w:r>
          </w:p>
        </w:tc>
        <w:tc>
          <w:tcPr>
            <w:tcW w:w="753" w:type="pct"/>
            <w:vAlign w:val="center"/>
          </w:tcPr>
          <w:p w:rsidR="0000221D" w:rsidRPr="006924B6" w:rsidRDefault="0000221D" w:rsidP="00115FB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24B6">
              <w:rPr>
                <w:rFonts w:asciiTheme="minorHAnsi" w:hAnsiTheme="minorHAnsi" w:cstheme="minorHAnsi"/>
                <w:sz w:val="24"/>
                <w:szCs w:val="24"/>
              </w:rPr>
              <w:t>1,0</w:t>
            </w:r>
          </w:p>
        </w:tc>
        <w:tc>
          <w:tcPr>
            <w:tcW w:w="736" w:type="pct"/>
            <w:vAlign w:val="center"/>
          </w:tcPr>
          <w:p w:rsidR="0000221D" w:rsidRPr="006924B6" w:rsidRDefault="0000221D" w:rsidP="00115FB6">
            <w:pPr>
              <w:tabs>
                <w:tab w:val="left" w:pos="0"/>
              </w:tabs>
              <w:ind w:firstLine="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221D" w:rsidRPr="006924B6" w:rsidTr="00FA7FA3">
        <w:trPr>
          <w:trHeight w:val="454"/>
        </w:trPr>
        <w:tc>
          <w:tcPr>
            <w:tcW w:w="3511" w:type="pct"/>
            <w:vAlign w:val="center"/>
          </w:tcPr>
          <w:p w:rsidR="0000221D" w:rsidRPr="006924B6" w:rsidRDefault="0000221D" w:rsidP="00115FB6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24B6">
              <w:rPr>
                <w:rFonts w:asciiTheme="minorHAnsi" w:hAnsiTheme="minorHAnsi" w:cstheme="minorHAnsi"/>
                <w:sz w:val="24"/>
                <w:szCs w:val="24"/>
              </w:rPr>
              <w:t xml:space="preserve">Articulação entre as </w:t>
            </w:r>
            <w:r w:rsidR="00EE103E" w:rsidRPr="006924B6">
              <w:rPr>
                <w:rFonts w:asciiTheme="minorHAnsi" w:hAnsiTheme="minorHAnsi" w:cstheme="minorHAnsi"/>
                <w:sz w:val="24"/>
                <w:szCs w:val="24"/>
              </w:rPr>
              <w:t>ideias</w:t>
            </w:r>
            <w:r w:rsidRPr="006924B6">
              <w:rPr>
                <w:rFonts w:asciiTheme="minorHAnsi" w:hAnsiTheme="minorHAnsi" w:cstheme="minorHAnsi"/>
                <w:sz w:val="24"/>
                <w:szCs w:val="24"/>
              </w:rPr>
              <w:t xml:space="preserve"> apresentadas, permitindo a configuração do seu todo</w:t>
            </w:r>
          </w:p>
        </w:tc>
        <w:tc>
          <w:tcPr>
            <w:tcW w:w="753" w:type="pct"/>
            <w:vAlign w:val="center"/>
          </w:tcPr>
          <w:p w:rsidR="0000221D" w:rsidRPr="006924B6" w:rsidRDefault="0000221D" w:rsidP="00115FB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24B6">
              <w:rPr>
                <w:rFonts w:asciiTheme="minorHAnsi" w:hAnsiTheme="minorHAnsi" w:cstheme="minorHAnsi"/>
                <w:sz w:val="24"/>
                <w:szCs w:val="24"/>
              </w:rPr>
              <w:t>1,0</w:t>
            </w:r>
          </w:p>
        </w:tc>
        <w:tc>
          <w:tcPr>
            <w:tcW w:w="736" w:type="pct"/>
            <w:vAlign w:val="center"/>
          </w:tcPr>
          <w:p w:rsidR="0000221D" w:rsidRPr="006924B6" w:rsidRDefault="0000221D" w:rsidP="00115FB6">
            <w:pPr>
              <w:tabs>
                <w:tab w:val="left" w:pos="0"/>
              </w:tabs>
              <w:ind w:firstLine="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221D" w:rsidRPr="006924B6" w:rsidTr="00FA7FA3">
        <w:trPr>
          <w:trHeight w:val="454"/>
        </w:trPr>
        <w:tc>
          <w:tcPr>
            <w:tcW w:w="3511" w:type="pct"/>
            <w:vAlign w:val="center"/>
          </w:tcPr>
          <w:p w:rsidR="0000221D" w:rsidRPr="006924B6" w:rsidRDefault="0000221D" w:rsidP="00115FB6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24B6">
              <w:rPr>
                <w:rFonts w:asciiTheme="minorHAnsi" w:hAnsiTheme="minorHAnsi" w:cstheme="minorHAnsi"/>
                <w:sz w:val="24"/>
                <w:szCs w:val="24"/>
              </w:rPr>
              <w:t>Conteúdo com informações corretas</w:t>
            </w:r>
          </w:p>
        </w:tc>
        <w:tc>
          <w:tcPr>
            <w:tcW w:w="753" w:type="pct"/>
            <w:vAlign w:val="center"/>
          </w:tcPr>
          <w:p w:rsidR="0000221D" w:rsidRPr="006924B6" w:rsidRDefault="0000221D" w:rsidP="00115FB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24B6">
              <w:rPr>
                <w:rFonts w:asciiTheme="minorHAnsi" w:hAnsiTheme="minorHAnsi" w:cstheme="minorHAnsi"/>
                <w:sz w:val="24"/>
                <w:szCs w:val="24"/>
              </w:rPr>
              <w:t>1,0</w:t>
            </w:r>
          </w:p>
        </w:tc>
        <w:tc>
          <w:tcPr>
            <w:tcW w:w="736" w:type="pct"/>
            <w:vAlign w:val="center"/>
          </w:tcPr>
          <w:p w:rsidR="0000221D" w:rsidRPr="006924B6" w:rsidRDefault="0000221D" w:rsidP="00115FB6">
            <w:pPr>
              <w:tabs>
                <w:tab w:val="left" w:pos="0"/>
              </w:tabs>
              <w:ind w:firstLine="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221D" w:rsidRPr="006924B6" w:rsidTr="00FA7FA3">
        <w:trPr>
          <w:trHeight w:val="454"/>
        </w:trPr>
        <w:tc>
          <w:tcPr>
            <w:tcW w:w="3511" w:type="pct"/>
            <w:vAlign w:val="center"/>
          </w:tcPr>
          <w:p w:rsidR="0000221D" w:rsidRPr="006924B6" w:rsidRDefault="0000221D" w:rsidP="00115FB6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24B6">
              <w:rPr>
                <w:rFonts w:asciiTheme="minorHAnsi" w:hAnsiTheme="minorHAnsi" w:cstheme="minorHAnsi"/>
                <w:sz w:val="24"/>
                <w:szCs w:val="24"/>
              </w:rPr>
              <w:t>Adequação do conteúdo em função do tempo estipulado para a defesa</w:t>
            </w:r>
          </w:p>
        </w:tc>
        <w:tc>
          <w:tcPr>
            <w:tcW w:w="753" w:type="pct"/>
            <w:vAlign w:val="center"/>
          </w:tcPr>
          <w:p w:rsidR="0000221D" w:rsidRPr="006924B6" w:rsidRDefault="0000221D" w:rsidP="00115FB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24B6">
              <w:rPr>
                <w:rFonts w:asciiTheme="minorHAnsi" w:hAnsiTheme="minorHAnsi" w:cstheme="minorHAnsi"/>
                <w:sz w:val="24"/>
                <w:szCs w:val="24"/>
              </w:rPr>
              <w:t>1,0</w:t>
            </w:r>
          </w:p>
        </w:tc>
        <w:tc>
          <w:tcPr>
            <w:tcW w:w="736" w:type="pct"/>
            <w:vAlign w:val="center"/>
          </w:tcPr>
          <w:p w:rsidR="0000221D" w:rsidRPr="006924B6" w:rsidRDefault="0000221D" w:rsidP="00115FB6">
            <w:pPr>
              <w:tabs>
                <w:tab w:val="left" w:pos="0"/>
              </w:tabs>
              <w:ind w:firstLine="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221D" w:rsidRPr="006924B6" w:rsidTr="00FA7FA3">
        <w:trPr>
          <w:trHeight w:val="454"/>
        </w:trPr>
        <w:tc>
          <w:tcPr>
            <w:tcW w:w="3511" w:type="pct"/>
            <w:vAlign w:val="center"/>
          </w:tcPr>
          <w:p w:rsidR="0000221D" w:rsidRPr="006924B6" w:rsidRDefault="0000221D" w:rsidP="00115FB6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24B6">
              <w:rPr>
                <w:rFonts w:asciiTheme="minorHAnsi" w:hAnsiTheme="minorHAnsi" w:cstheme="minorHAnsi"/>
                <w:sz w:val="24"/>
                <w:szCs w:val="24"/>
              </w:rPr>
              <w:t>Estrutura: introdução, desenvolvimento e conclusão.</w:t>
            </w:r>
          </w:p>
        </w:tc>
        <w:tc>
          <w:tcPr>
            <w:tcW w:w="753" w:type="pct"/>
            <w:vAlign w:val="center"/>
          </w:tcPr>
          <w:p w:rsidR="0000221D" w:rsidRPr="006924B6" w:rsidRDefault="0000221D" w:rsidP="00115FB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24B6">
              <w:rPr>
                <w:rFonts w:asciiTheme="minorHAnsi" w:hAnsiTheme="minorHAnsi" w:cstheme="minorHAnsi"/>
                <w:sz w:val="24"/>
                <w:szCs w:val="24"/>
              </w:rPr>
              <w:t>1,0</w:t>
            </w:r>
          </w:p>
        </w:tc>
        <w:tc>
          <w:tcPr>
            <w:tcW w:w="736" w:type="pct"/>
            <w:vAlign w:val="center"/>
          </w:tcPr>
          <w:p w:rsidR="0000221D" w:rsidRPr="006924B6" w:rsidRDefault="0000221D" w:rsidP="00115FB6">
            <w:pPr>
              <w:tabs>
                <w:tab w:val="left" w:pos="0"/>
              </w:tabs>
              <w:ind w:firstLine="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221D" w:rsidRPr="006924B6" w:rsidTr="00FA7FA3">
        <w:trPr>
          <w:trHeight w:val="454"/>
        </w:trPr>
        <w:tc>
          <w:tcPr>
            <w:tcW w:w="3511" w:type="pct"/>
            <w:vAlign w:val="center"/>
          </w:tcPr>
          <w:p w:rsidR="0000221D" w:rsidRPr="006924B6" w:rsidRDefault="0000221D" w:rsidP="00115FB6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24B6">
              <w:rPr>
                <w:rFonts w:asciiTheme="minorHAnsi" w:hAnsiTheme="minorHAnsi" w:cstheme="minorHAnsi"/>
                <w:sz w:val="24"/>
                <w:szCs w:val="24"/>
              </w:rPr>
              <w:t>Apresentação do aluno: dicção e variação de estímulos</w:t>
            </w:r>
          </w:p>
        </w:tc>
        <w:tc>
          <w:tcPr>
            <w:tcW w:w="753" w:type="pct"/>
            <w:vAlign w:val="center"/>
          </w:tcPr>
          <w:p w:rsidR="0000221D" w:rsidRPr="006924B6" w:rsidRDefault="0000221D" w:rsidP="00115FB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24B6">
              <w:rPr>
                <w:rFonts w:asciiTheme="minorHAnsi" w:hAnsiTheme="minorHAnsi" w:cstheme="minorHAnsi"/>
                <w:sz w:val="24"/>
                <w:szCs w:val="24"/>
              </w:rPr>
              <w:t>1,0</w:t>
            </w:r>
          </w:p>
        </w:tc>
        <w:tc>
          <w:tcPr>
            <w:tcW w:w="736" w:type="pct"/>
            <w:vAlign w:val="center"/>
          </w:tcPr>
          <w:p w:rsidR="0000221D" w:rsidRPr="006924B6" w:rsidRDefault="0000221D" w:rsidP="00115FB6">
            <w:pPr>
              <w:tabs>
                <w:tab w:val="left" w:pos="0"/>
              </w:tabs>
              <w:ind w:firstLine="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221D" w:rsidRPr="006924B6" w:rsidTr="00FA7FA3">
        <w:trPr>
          <w:trHeight w:val="454"/>
        </w:trPr>
        <w:tc>
          <w:tcPr>
            <w:tcW w:w="3511" w:type="pct"/>
            <w:vAlign w:val="center"/>
          </w:tcPr>
          <w:p w:rsidR="0000221D" w:rsidRPr="006924B6" w:rsidRDefault="0000221D" w:rsidP="00115FB6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24B6">
              <w:rPr>
                <w:rFonts w:asciiTheme="minorHAnsi" w:hAnsiTheme="minorHAnsi" w:cstheme="minorHAnsi"/>
                <w:sz w:val="24"/>
                <w:szCs w:val="24"/>
              </w:rPr>
              <w:t>Uso adequado do material didático</w:t>
            </w:r>
          </w:p>
        </w:tc>
        <w:tc>
          <w:tcPr>
            <w:tcW w:w="753" w:type="pct"/>
            <w:vAlign w:val="center"/>
          </w:tcPr>
          <w:p w:rsidR="0000221D" w:rsidRPr="006924B6" w:rsidRDefault="0000221D" w:rsidP="00115FB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24B6">
              <w:rPr>
                <w:rFonts w:asciiTheme="minorHAnsi" w:hAnsiTheme="minorHAnsi" w:cstheme="minorHAnsi"/>
                <w:sz w:val="24"/>
                <w:szCs w:val="24"/>
              </w:rPr>
              <w:t>1,0</w:t>
            </w:r>
          </w:p>
        </w:tc>
        <w:tc>
          <w:tcPr>
            <w:tcW w:w="736" w:type="pct"/>
            <w:vAlign w:val="center"/>
          </w:tcPr>
          <w:p w:rsidR="0000221D" w:rsidRPr="006924B6" w:rsidRDefault="0000221D" w:rsidP="00115FB6">
            <w:pPr>
              <w:tabs>
                <w:tab w:val="left" w:pos="0"/>
              </w:tabs>
              <w:ind w:firstLine="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221D" w:rsidRPr="006924B6" w:rsidTr="00FA7FA3">
        <w:trPr>
          <w:trHeight w:val="454"/>
        </w:trPr>
        <w:tc>
          <w:tcPr>
            <w:tcW w:w="3511" w:type="pct"/>
            <w:vAlign w:val="center"/>
          </w:tcPr>
          <w:p w:rsidR="0000221D" w:rsidRPr="006924B6" w:rsidRDefault="0000221D" w:rsidP="00115FB6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24B6"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</w:p>
        </w:tc>
        <w:tc>
          <w:tcPr>
            <w:tcW w:w="753" w:type="pct"/>
            <w:vAlign w:val="center"/>
          </w:tcPr>
          <w:p w:rsidR="0000221D" w:rsidRPr="006924B6" w:rsidRDefault="0000221D" w:rsidP="00115FB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24B6">
              <w:rPr>
                <w:rFonts w:asciiTheme="minorHAnsi" w:hAnsiTheme="minorHAnsi" w:cstheme="minorHAnsi"/>
                <w:sz w:val="24"/>
                <w:szCs w:val="24"/>
              </w:rPr>
              <w:t>10,0</w:t>
            </w:r>
          </w:p>
        </w:tc>
        <w:tc>
          <w:tcPr>
            <w:tcW w:w="736" w:type="pct"/>
            <w:vAlign w:val="center"/>
          </w:tcPr>
          <w:p w:rsidR="0000221D" w:rsidRPr="006924B6" w:rsidRDefault="0000221D" w:rsidP="00115FB6">
            <w:pPr>
              <w:tabs>
                <w:tab w:val="left" w:pos="0"/>
              </w:tabs>
              <w:ind w:firstLine="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05E98" w:rsidRPr="006924B6" w:rsidRDefault="00A05E98" w:rsidP="00115FB6">
      <w:pPr>
        <w:rPr>
          <w:rFonts w:asciiTheme="minorHAnsi" w:hAnsiTheme="minorHAnsi" w:cstheme="minorHAnsi"/>
          <w:sz w:val="24"/>
          <w:szCs w:val="24"/>
        </w:rPr>
      </w:pPr>
    </w:p>
    <w:p w:rsidR="0000221D" w:rsidRPr="006924B6" w:rsidRDefault="0000221D" w:rsidP="00115FB6">
      <w:pPr>
        <w:jc w:val="right"/>
        <w:rPr>
          <w:rFonts w:asciiTheme="minorHAnsi" w:hAnsiTheme="minorHAnsi" w:cstheme="minorHAnsi"/>
          <w:sz w:val="24"/>
          <w:szCs w:val="24"/>
        </w:rPr>
      </w:pPr>
      <w:r w:rsidRPr="006924B6">
        <w:rPr>
          <w:rFonts w:asciiTheme="minorHAnsi" w:hAnsiTheme="minorHAnsi" w:cstheme="minorHAnsi"/>
          <w:sz w:val="24"/>
          <w:szCs w:val="24"/>
        </w:rPr>
        <w:t xml:space="preserve">Corumbá-MS, ________ de ____________________ </w:t>
      </w:r>
      <w:proofErr w:type="spellStart"/>
      <w:r w:rsidRPr="006924B6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6924B6">
        <w:rPr>
          <w:rFonts w:asciiTheme="minorHAnsi" w:hAnsiTheme="minorHAnsi" w:cstheme="minorHAnsi"/>
          <w:sz w:val="24"/>
          <w:szCs w:val="24"/>
        </w:rPr>
        <w:t xml:space="preserve"> 20 ______.</w:t>
      </w:r>
    </w:p>
    <w:p w:rsidR="00A05E98" w:rsidRPr="006924B6" w:rsidRDefault="00A05E98" w:rsidP="00115FB6">
      <w:pPr>
        <w:rPr>
          <w:rFonts w:asciiTheme="minorHAnsi" w:hAnsiTheme="minorHAnsi" w:cstheme="minorHAnsi"/>
          <w:sz w:val="24"/>
          <w:szCs w:val="24"/>
        </w:rPr>
      </w:pPr>
    </w:p>
    <w:p w:rsidR="00A05E98" w:rsidRPr="006924B6" w:rsidRDefault="00A05E98" w:rsidP="00115FB6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0221D" w:rsidRPr="006924B6" w:rsidRDefault="0000221D" w:rsidP="0000221D">
      <w:pPr>
        <w:jc w:val="center"/>
        <w:rPr>
          <w:rFonts w:asciiTheme="minorHAnsi" w:hAnsiTheme="minorHAnsi" w:cstheme="minorHAnsi"/>
          <w:sz w:val="24"/>
          <w:szCs w:val="24"/>
        </w:rPr>
      </w:pPr>
      <w:r w:rsidRPr="006924B6">
        <w:rPr>
          <w:rFonts w:asciiTheme="minorHAnsi" w:hAnsiTheme="minorHAnsi" w:cstheme="minorHAnsi"/>
          <w:sz w:val="24"/>
          <w:szCs w:val="24"/>
        </w:rPr>
        <w:softHyphen/>
      </w:r>
      <w:r w:rsidRPr="006924B6">
        <w:rPr>
          <w:rFonts w:asciiTheme="minorHAnsi" w:hAnsiTheme="minorHAnsi" w:cstheme="minorHAnsi"/>
          <w:sz w:val="24"/>
          <w:szCs w:val="24"/>
        </w:rPr>
        <w:softHyphen/>
      </w:r>
      <w:r w:rsidRPr="006924B6">
        <w:rPr>
          <w:rFonts w:asciiTheme="minorHAnsi" w:hAnsiTheme="minorHAnsi" w:cstheme="minorHAnsi"/>
          <w:sz w:val="24"/>
          <w:szCs w:val="24"/>
        </w:rPr>
        <w:softHyphen/>
      </w:r>
      <w:r w:rsidRPr="006924B6">
        <w:rPr>
          <w:rFonts w:asciiTheme="minorHAnsi" w:hAnsiTheme="minorHAnsi" w:cstheme="minorHAnsi"/>
          <w:sz w:val="24"/>
          <w:szCs w:val="24"/>
        </w:rPr>
        <w:softHyphen/>
        <w:t>___________________________________</w:t>
      </w:r>
    </w:p>
    <w:p w:rsidR="0000221D" w:rsidRPr="006924B6" w:rsidRDefault="0000221D" w:rsidP="0000221D">
      <w:pPr>
        <w:jc w:val="center"/>
        <w:rPr>
          <w:rFonts w:asciiTheme="minorHAnsi" w:hAnsiTheme="minorHAnsi" w:cstheme="minorHAnsi"/>
          <w:sz w:val="24"/>
          <w:szCs w:val="24"/>
        </w:rPr>
      </w:pPr>
      <w:r w:rsidRPr="006924B6">
        <w:rPr>
          <w:rFonts w:asciiTheme="minorHAnsi" w:hAnsiTheme="minorHAnsi" w:cstheme="minorHAnsi"/>
          <w:sz w:val="24"/>
          <w:szCs w:val="24"/>
        </w:rPr>
        <w:t>Assinatura do Examinador</w:t>
      </w:r>
    </w:p>
    <w:sectPr w:rsidR="0000221D" w:rsidRPr="006924B6" w:rsidSect="00C22D4F">
      <w:headerReference w:type="default" r:id="rId7"/>
      <w:footerReference w:type="default" r:id="rId8"/>
      <w:pgSz w:w="11907" w:h="16840" w:code="9"/>
      <w:pgMar w:top="1701" w:right="1134" w:bottom="1418" w:left="1701" w:header="51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DD9" w:rsidRDefault="00B14DD9">
      <w:r>
        <w:separator/>
      </w:r>
    </w:p>
  </w:endnote>
  <w:endnote w:type="continuationSeparator" w:id="0">
    <w:p w:rsidR="00B14DD9" w:rsidRDefault="00B1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4CF" w:rsidRPr="000950E3" w:rsidRDefault="006544CF" w:rsidP="006544CF">
    <w:pPr>
      <w:tabs>
        <w:tab w:val="left" w:pos="180"/>
      </w:tabs>
      <w:rPr>
        <w:sz w:val="2"/>
        <w:szCs w:val="2"/>
      </w:rPr>
    </w:pPr>
    <w:r>
      <w:tab/>
    </w:r>
  </w:p>
  <w:p w:rsidR="006544CF" w:rsidRPr="000950E3" w:rsidRDefault="006544CF" w:rsidP="006544CF">
    <w:pPr>
      <w:pStyle w:val="Rodap"/>
      <w:pBdr>
        <w:bottom w:val="single" w:sz="6" w:space="1" w:color="auto"/>
      </w:pBdr>
      <w:jc w:val="center"/>
      <w:rPr>
        <w:rFonts w:asciiTheme="minorHAnsi" w:hAnsiTheme="minorHAnsi" w:cstheme="minorHAnsi"/>
        <w:b/>
        <w:sz w:val="2"/>
        <w:szCs w:val="2"/>
      </w:rPr>
    </w:pPr>
  </w:p>
  <w:p w:rsidR="000A3ADE" w:rsidRPr="00945236" w:rsidRDefault="00C9480F" w:rsidP="00C9480F">
    <w:pPr>
      <w:pStyle w:val="Rodap"/>
      <w:jc w:val="center"/>
      <w:rPr>
        <w:rFonts w:asciiTheme="minorHAnsi" w:hAnsiTheme="minorHAnsi" w:cstheme="minorHAnsi"/>
      </w:rPr>
    </w:pPr>
    <w:r w:rsidRPr="000B13E7">
      <w:rPr>
        <w:rFonts w:asciiTheme="minorHAnsi" w:hAnsiTheme="minorHAnsi" w:cstheme="minorHAnsi"/>
        <w:b/>
      </w:rPr>
      <w:t xml:space="preserve">Coordenação do Curso de Matemática – </w:t>
    </w:r>
    <w:r>
      <w:rPr>
        <w:rFonts w:asciiTheme="minorHAnsi" w:hAnsiTheme="minorHAnsi" w:cstheme="minorHAnsi"/>
        <w:b/>
      </w:rPr>
      <w:t>Licenciatura</w:t>
    </w:r>
    <w:r w:rsidRPr="000B13E7">
      <w:rPr>
        <w:rFonts w:asciiTheme="minorHAnsi" w:hAnsiTheme="minorHAnsi" w:cstheme="minorHAnsi"/>
        <w:b/>
      </w:rPr>
      <w:t xml:space="preserve"> – Campus do Pantanal – CPAN</w:t>
    </w:r>
    <w:r w:rsidRPr="000B13E7">
      <w:rPr>
        <w:rFonts w:asciiTheme="minorHAnsi" w:hAnsiTheme="minorHAnsi" w:cstheme="minorHAnsi"/>
        <w:b/>
      </w:rPr>
      <w:br/>
    </w:r>
    <w:r w:rsidRPr="000B13E7">
      <w:rPr>
        <w:rFonts w:asciiTheme="minorHAnsi" w:hAnsiTheme="minorHAnsi" w:cstheme="minorHAnsi"/>
      </w:rPr>
      <w:t xml:space="preserve"> Av. Rio Branco, 1270 * Caixa Postal 252 * Fone: (67) 3234-6888 * Fax (67) 3234-6811</w:t>
    </w:r>
    <w:r w:rsidRPr="000B13E7">
      <w:rPr>
        <w:rFonts w:asciiTheme="minorHAnsi" w:hAnsiTheme="minorHAnsi" w:cstheme="minorHAnsi"/>
      </w:rPr>
      <w:br/>
      <w:t xml:space="preserve">CEP 79304-902 * Corumbá (MS) * </w:t>
    </w:r>
    <w:hyperlink r:id="rId1" w:history="1">
      <w:r w:rsidRPr="000B13E7">
        <w:rPr>
          <w:rStyle w:val="Hyperlink"/>
          <w:rFonts w:asciiTheme="minorHAnsi" w:hAnsiTheme="minorHAnsi" w:cstheme="minorHAnsi"/>
        </w:rPr>
        <w:t>www.cpan.ufms.br</w:t>
      </w:r>
    </w:hyperlink>
    <w:r w:rsidRPr="000B13E7">
      <w:rPr>
        <w:rFonts w:asciiTheme="minorHAnsi" w:hAnsiTheme="minorHAnsi" w:cstheme="minorHAnsi"/>
      </w:rPr>
      <w:t xml:space="preserve"> * e-mail: </w:t>
    </w:r>
    <w:hyperlink r:id="rId2" w:history="1">
      <w:r w:rsidRPr="00076AF7">
        <w:rPr>
          <w:rStyle w:val="Hyperlink"/>
          <w:rFonts w:asciiTheme="minorHAnsi" w:hAnsiTheme="minorHAnsi" w:cstheme="minorHAnsi"/>
        </w:rPr>
        <w:t>mat.cpan@ufms.br</w:t>
      </w:r>
    </w:hyperlink>
    <w:r>
      <w:rPr>
        <w:rFonts w:asciiTheme="minorHAnsi" w:hAnsiTheme="minorHAnsi" w:cs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DD9" w:rsidRDefault="00B14DD9">
      <w:r>
        <w:separator/>
      </w:r>
    </w:p>
  </w:footnote>
  <w:footnote w:type="continuationSeparator" w:id="0">
    <w:p w:rsidR="00B14DD9" w:rsidRDefault="00B14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2AA" w:rsidRDefault="00C602AA" w:rsidP="00C602AA">
    <w:pPr>
      <w:pStyle w:val="Cabealho"/>
      <w:jc w:val="center"/>
    </w:pPr>
    <w:r>
      <w:rPr>
        <w:noProof/>
      </w:rPr>
      <w:drawing>
        <wp:inline distT="0" distB="0" distL="0" distR="0" wp14:anchorId="52D6680C" wp14:editId="06627C24">
          <wp:extent cx="5762625" cy="10001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7631" w:rsidRPr="00C602AA" w:rsidRDefault="002D7631" w:rsidP="00C602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5793"/>
    <w:multiLevelType w:val="multilevel"/>
    <w:tmpl w:val="E8DE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5F184A"/>
    <w:multiLevelType w:val="hybridMultilevel"/>
    <w:tmpl w:val="ED1CE4F6"/>
    <w:lvl w:ilvl="0" w:tplc="678A94C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Calibri" w:hAnsi="Calibri" w:cs="Calibri"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4860401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C03"/>
    <w:rsid w:val="0000221D"/>
    <w:rsid w:val="000028F8"/>
    <w:rsid w:val="0000378B"/>
    <w:rsid w:val="0000668C"/>
    <w:rsid w:val="00012CBE"/>
    <w:rsid w:val="0001543C"/>
    <w:rsid w:val="0002756F"/>
    <w:rsid w:val="000338EE"/>
    <w:rsid w:val="0005026F"/>
    <w:rsid w:val="00064113"/>
    <w:rsid w:val="000831DC"/>
    <w:rsid w:val="00092622"/>
    <w:rsid w:val="000927E7"/>
    <w:rsid w:val="0009748C"/>
    <w:rsid w:val="000A3ADE"/>
    <w:rsid w:val="000C37E5"/>
    <w:rsid w:val="001138F3"/>
    <w:rsid w:val="00115FB6"/>
    <w:rsid w:val="00137BA5"/>
    <w:rsid w:val="0014665B"/>
    <w:rsid w:val="00162A15"/>
    <w:rsid w:val="0016759C"/>
    <w:rsid w:val="00176774"/>
    <w:rsid w:val="001811F3"/>
    <w:rsid w:val="00184DA2"/>
    <w:rsid w:val="00186773"/>
    <w:rsid w:val="0019710D"/>
    <w:rsid w:val="001B2629"/>
    <w:rsid w:val="001D094B"/>
    <w:rsid w:val="001D42C9"/>
    <w:rsid w:val="001D77CB"/>
    <w:rsid w:val="001E3BB7"/>
    <w:rsid w:val="001E7378"/>
    <w:rsid w:val="00210F26"/>
    <w:rsid w:val="00220BDB"/>
    <w:rsid w:val="00235220"/>
    <w:rsid w:val="002440BD"/>
    <w:rsid w:val="00253D2F"/>
    <w:rsid w:val="00256159"/>
    <w:rsid w:val="00270873"/>
    <w:rsid w:val="002718DB"/>
    <w:rsid w:val="00272F25"/>
    <w:rsid w:val="00274506"/>
    <w:rsid w:val="00287C3C"/>
    <w:rsid w:val="00291CC0"/>
    <w:rsid w:val="00294DFF"/>
    <w:rsid w:val="002B1E66"/>
    <w:rsid w:val="002B43C8"/>
    <w:rsid w:val="002D2194"/>
    <w:rsid w:val="002D2F17"/>
    <w:rsid w:val="002D4BE9"/>
    <w:rsid w:val="002D7631"/>
    <w:rsid w:val="002E3407"/>
    <w:rsid w:val="002F21DF"/>
    <w:rsid w:val="002F6514"/>
    <w:rsid w:val="00324746"/>
    <w:rsid w:val="0033730E"/>
    <w:rsid w:val="003423A4"/>
    <w:rsid w:val="00347D5B"/>
    <w:rsid w:val="00355B3C"/>
    <w:rsid w:val="00363B77"/>
    <w:rsid w:val="00365F84"/>
    <w:rsid w:val="00393406"/>
    <w:rsid w:val="003D08F0"/>
    <w:rsid w:val="003D4C5A"/>
    <w:rsid w:val="00403468"/>
    <w:rsid w:val="00426EB3"/>
    <w:rsid w:val="00453049"/>
    <w:rsid w:val="00457285"/>
    <w:rsid w:val="004641FD"/>
    <w:rsid w:val="00466186"/>
    <w:rsid w:val="00486CB6"/>
    <w:rsid w:val="004A0EB9"/>
    <w:rsid w:val="004C0A6F"/>
    <w:rsid w:val="004E5AC3"/>
    <w:rsid w:val="004E7CE8"/>
    <w:rsid w:val="004F3425"/>
    <w:rsid w:val="004F5746"/>
    <w:rsid w:val="005059EE"/>
    <w:rsid w:val="00505ED3"/>
    <w:rsid w:val="005104D1"/>
    <w:rsid w:val="0051378A"/>
    <w:rsid w:val="00515747"/>
    <w:rsid w:val="00524DED"/>
    <w:rsid w:val="005646A2"/>
    <w:rsid w:val="0058470C"/>
    <w:rsid w:val="0059123E"/>
    <w:rsid w:val="00591810"/>
    <w:rsid w:val="005948D0"/>
    <w:rsid w:val="005A2C99"/>
    <w:rsid w:val="005B38B0"/>
    <w:rsid w:val="005C66C5"/>
    <w:rsid w:val="00601C27"/>
    <w:rsid w:val="00610117"/>
    <w:rsid w:val="006151AE"/>
    <w:rsid w:val="006215AC"/>
    <w:rsid w:val="006544CF"/>
    <w:rsid w:val="0067032E"/>
    <w:rsid w:val="0067563B"/>
    <w:rsid w:val="00675D9C"/>
    <w:rsid w:val="00691BC1"/>
    <w:rsid w:val="006924B6"/>
    <w:rsid w:val="006B36A1"/>
    <w:rsid w:val="006C2DAE"/>
    <w:rsid w:val="006C7EBA"/>
    <w:rsid w:val="006E5A88"/>
    <w:rsid w:val="00707357"/>
    <w:rsid w:val="007113EC"/>
    <w:rsid w:val="0073102C"/>
    <w:rsid w:val="00736C62"/>
    <w:rsid w:val="00746FCF"/>
    <w:rsid w:val="007671DF"/>
    <w:rsid w:val="00772BAE"/>
    <w:rsid w:val="00783F45"/>
    <w:rsid w:val="00790D61"/>
    <w:rsid w:val="00794F09"/>
    <w:rsid w:val="007A2447"/>
    <w:rsid w:val="007A3001"/>
    <w:rsid w:val="007A3D18"/>
    <w:rsid w:val="007A54AE"/>
    <w:rsid w:val="007B1812"/>
    <w:rsid w:val="007B5C86"/>
    <w:rsid w:val="007C0EC8"/>
    <w:rsid w:val="007C3476"/>
    <w:rsid w:val="007C6841"/>
    <w:rsid w:val="007D2811"/>
    <w:rsid w:val="00801044"/>
    <w:rsid w:val="00805943"/>
    <w:rsid w:val="00810A89"/>
    <w:rsid w:val="00817296"/>
    <w:rsid w:val="00835E94"/>
    <w:rsid w:val="00837421"/>
    <w:rsid w:val="0083788E"/>
    <w:rsid w:val="008434C7"/>
    <w:rsid w:val="008714CE"/>
    <w:rsid w:val="00873211"/>
    <w:rsid w:val="008858F8"/>
    <w:rsid w:val="008929FE"/>
    <w:rsid w:val="008A0AF8"/>
    <w:rsid w:val="008E1E1D"/>
    <w:rsid w:val="008E3F92"/>
    <w:rsid w:val="008F6896"/>
    <w:rsid w:val="009037B3"/>
    <w:rsid w:val="0094467B"/>
    <w:rsid w:val="00945236"/>
    <w:rsid w:val="00973740"/>
    <w:rsid w:val="009770A1"/>
    <w:rsid w:val="00985308"/>
    <w:rsid w:val="00996959"/>
    <w:rsid w:val="009B0541"/>
    <w:rsid w:val="009D6DD1"/>
    <w:rsid w:val="009D7B0F"/>
    <w:rsid w:val="009E101F"/>
    <w:rsid w:val="009E16C9"/>
    <w:rsid w:val="009E387A"/>
    <w:rsid w:val="009F4C39"/>
    <w:rsid w:val="009F4DB7"/>
    <w:rsid w:val="00A004AD"/>
    <w:rsid w:val="00A05E98"/>
    <w:rsid w:val="00A22FEC"/>
    <w:rsid w:val="00A37DF6"/>
    <w:rsid w:val="00A669AF"/>
    <w:rsid w:val="00AB2D94"/>
    <w:rsid w:val="00AC1657"/>
    <w:rsid w:val="00AC676C"/>
    <w:rsid w:val="00AD516B"/>
    <w:rsid w:val="00AD7B77"/>
    <w:rsid w:val="00B05EA3"/>
    <w:rsid w:val="00B13F9A"/>
    <w:rsid w:val="00B14DD9"/>
    <w:rsid w:val="00B17279"/>
    <w:rsid w:val="00B242C1"/>
    <w:rsid w:val="00B45A53"/>
    <w:rsid w:val="00B720FA"/>
    <w:rsid w:val="00B8089F"/>
    <w:rsid w:val="00B842D2"/>
    <w:rsid w:val="00B84D42"/>
    <w:rsid w:val="00B94FBD"/>
    <w:rsid w:val="00BA1C1B"/>
    <w:rsid w:val="00BA44AE"/>
    <w:rsid w:val="00BC4E5A"/>
    <w:rsid w:val="00BD0617"/>
    <w:rsid w:val="00BD4BE6"/>
    <w:rsid w:val="00BE2AD8"/>
    <w:rsid w:val="00C07736"/>
    <w:rsid w:val="00C15BD6"/>
    <w:rsid w:val="00C22D4F"/>
    <w:rsid w:val="00C602AA"/>
    <w:rsid w:val="00C6165B"/>
    <w:rsid w:val="00C63725"/>
    <w:rsid w:val="00C80B8D"/>
    <w:rsid w:val="00C9480F"/>
    <w:rsid w:val="00CB2358"/>
    <w:rsid w:val="00CC4CBD"/>
    <w:rsid w:val="00CD3A30"/>
    <w:rsid w:val="00CE37AE"/>
    <w:rsid w:val="00CE617F"/>
    <w:rsid w:val="00CF0235"/>
    <w:rsid w:val="00D0550B"/>
    <w:rsid w:val="00D11156"/>
    <w:rsid w:val="00D1612C"/>
    <w:rsid w:val="00D22EB7"/>
    <w:rsid w:val="00D27291"/>
    <w:rsid w:val="00D42573"/>
    <w:rsid w:val="00D5689D"/>
    <w:rsid w:val="00D87BB6"/>
    <w:rsid w:val="00DA6459"/>
    <w:rsid w:val="00DC590D"/>
    <w:rsid w:val="00DC6FAE"/>
    <w:rsid w:val="00DD258B"/>
    <w:rsid w:val="00DE2FBC"/>
    <w:rsid w:val="00DE3B29"/>
    <w:rsid w:val="00DF0B20"/>
    <w:rsid w:val="00E12287"/>
    <w:rsid w:val="00E27DD4"/>
    <w:rsid w:val="00E40A22"/>
    <w:rsid w:val="00E57826"/>
    <w:rsid w:val="00E81D47"/>
    <w:rsid w:val="00E8251E"/>
    <w:rsid w:val="00E90117"/>
    <w:rsid w:val="00E91105"/>
    <w:rsid w:val="00E9608B"/>
    <w:rsid w:val="00EA6C03"/>
    <w:rsid w:val="00EA6C75"/>
    <w:rsid w:val="00EB69DE"/>
    <w:rsid w:val="00EB7D7B"/>
    <w:rsid w:val="00ED651C"/>
    <w:rsid w:val="00EE103E"/>
    <w:rsid w:val="00EE1C2F"/>
    <w:rsid w:val="00EE2281"/>
    <w:rsid w:val="00F10AA4"/>
    <w:rsid w:val="00F17A76"/>
    <w:rsid w:val="00F23BCF"/>
    <w:rsid w:val="00F40465"/>
    <w:rsid w:val="00F65D84"/>
    <w:rsid w:val="00F771F2"/>
    <w:rsid w:val="00F7750C"/>
    <w:rsid w:val="00F80BA5"/>
    <w:rsid w:val="00F90AC3"/>
    <w:rsid w:val="00F90C07"/>
    <w:rsid w:val="00F956A4"/>
    <w:rsid w:val="00F9649A"/>
    <w:rsid w:val="00F96CE3"/>
    <w:rsid w:val="00FA4A3E"/>
    <w:rsid w:val="00FB3BC8"/>
    <w:rsid w:val="00FB6329"/>
    <w:rsid w:val="00FC3EFD"/>
    <w:rsid w:val="00FC78C2"/>
    <w:rsid w:val="00FD30EE"/>
    <w:rsid w:val="00FD6DE6"/>
    <w:rsid w:val="00FD7205"/>
    <w:rsid w:val="00F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E832F"/>
  <w15:docId w15:val="{8BCCC639-EB4B-46D0-814C-A1A02DCF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D9C"/>
    <w:rPr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675D9C"/>
    <w:pPr>
      <w:keepNext/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outlineLvl w:val="3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75D9C"/>
    <w:pPr>
      <w:keepNext/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jc w:val="both"/>
      <w:outlineLvl w:val="5"/>
    </w:pPr>
    <w:rPr>
      <w:b/>
      <w:bCs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semiHidden/>
    <w:rPr>
      <w:rFonts w:ascii="Calibri" w:hAnsi="Calibri" w:cs="Calibri"/>
      <w:b/>
      <w:bCs/>
    </w:rPr>
  </w:style>
  <w:style w:type="paragraph" w:styleId="Cabealho">
    <w:name w:val="header"/>
    <w:basedOn w:val="Normal"/>
    <w:link w:val="CabealhoChar"/>
    <w:uiPriority w:val="99"/>
    <w:rsid w:val="00675D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675D9C"/>
    <w:pPr>
      <w:spacing w:line="360" w:lineRule="auto"/>
      <w:ind w:right="-376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675D9C"/>
    <w:rPr>
      <w:rFonts w:ascii="Arial" w:hAnsi="Arial" w:cs="Arial"/>
      <w:b/>
      <w:bCs/>
      <w:sz w:val="24"/>
      <w:szCs w:val="24"/>
    </w:rPr>
  </w:style>
  <w:style w:type="paragraph" w:styleId="Rodap">
    <w:name w:val="footer"/>
    <w:aliases w:val=" Char2"/>
    <w:basedOn w:val="Normal"/>
    <w:link w:val="RodapChar"/>
    <w:uiPriority w:val="99"/>
    <w:rsid w:val="00675D9C"/>
    <w:pPr>
      <w:tabs>
        <w:tab w:val="center" w:pos="4419"/>
        <w:tab w:val="right" w:pos="8838"/>
      </w:tabs>
    </w:pPr>
  </w:style>
  <w:style w:type="character" w:customStyle="1" w:styleId="RodapChar">
    <w:name w:val="Rodapé Char"/>
    <w:aliases w:val=" Char2 Char"/>
    <w:basedOn w:val="Fontepargpadro"/>
    <w:link w:val="Rodap"/>
    <w:uiPriority w:val="99"/>
    <w:rPr>
      <w:sz w:val="20"/>
      <w:szCs w:val="20"/>
    </w:rPr>
  </w:style>
  <w:style w:type="character" w:styleId="Hyperlink">
    <w:name w:val="Hyperlink"/>
    <w:basedOn w:val="Fontepargpadro"/>
    <w:uiPriority w:val="99"/>
    <w:rsid w:val="00675D9C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675D9C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0"/>
      <w:szCs w:val="20"/>
    </w:rPr>
  </w:style>
  <w:style w:type="table" w:styleId="Tabelacomgrade">
    <w:name w:val="Table Grid"/>
    <w:basedOn w:val="Tabelanormal"/>
    <w:uiPriority w:val="99"/>
    <w:rsid w:val="000926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FC78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FC78C2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rsid w:val="00FC78C2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C78C2"/>
    <w:rPr>
      <w:rFonts w:ascii="Tahoma" w:hAnsi="Tahoma" w:cs="Tahoma"/>
      <w:sz w:val="16"/>
      <w:szCs w:val="16"/>
    </w:rPr>
  </w:style>
  <w:style w:type="table" w:styleId="SombreamentoClaro">
    <w:name w:val="Light Shading"/>
    <w:basedOn w:val="Tabelanormal"/>
    <w:uiPriority w:val="99"/>
    <w:rsid w:val="007A3D18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rsid w:val="00272F25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uiPriority w:val="99"/>
    <w:qFormat/>
    <w:rsid w:val="009D6DD1"/>
    <w:pPr>
      <w:jc w:val="center"/>
    </w:pPr>
    <w:rPr>
      <w:b/>
      <w:bCs/>
      <w:kern w:val="18"/>
    </w:rPr>
  </w:style>
  <w:style w:type="character" w:customStyle="1" w:styleId="SubttuloChar">
    <w:name w:val="Subtítulo Char"/>
    <w:basedOn w:val="Fontepargpadro"/>
    <w:link w:val="Subttulo"/>
    <w:uiPriority w:val="99"/>
    <w:rsid w:val="009D6DD1"/>
    <w:rPr>
      <w:b/>
      <w:bCs/>
      <w:kern w:val="18"/>
    </w:rPr>
  </w:style>
  <w:style w:type="character" w:styleId="Forte">
    <w:name w:val="Strong"/>
    <w:uiPriority w:val="22"/>
    <w:qFormat/>
    <w:rsid w:val="00EA6C75"/>
    <w:rPr>
      <w:b/>
      <w:bCs/>
    </w:rPr>
  </w:style>
  <w:style w:type="paragraph" w:customStyle="1" w:styleId="Default">
    <w:name w:val="Default"/>
    <w:rsid w:val="007A244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.cpan@ufms.br" TargetMode="External"/><Relationship Id="rId1" Type="http://schemas.openxmlformats.org/officeDocument/2006/relationships/hyperlink" Target="http://www.ufms.br/dex/matemat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032, de 30 de março de 2010</vt:lpstr>
    </vt:vector>
  </TitlesOfParts>
  <Company>UFMS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032, de 30 de março de 2010</dc:title>
  <dc:creator>UFMS</dc:creator>
  <cp:lastModifiedBy>Marcelo Dias de Moura</cp:lastModifiedBy>
  <cp:revision>2</cp:revision>
  <cp:lastPrinted>2010-03-11T18:04:00Z</cp:lastPrinted>
  <dcterms:created xsi:type="dcterms:W3CDTF">2018-03-02T23:13:00Z</dcterms:created>
  <dcterms:modified xsi:type="dcterms:W3CDTF">2018-03-02T23:13:00Z</dcterms:modified>
</cp:coreProperties>
</file>