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0"/>
        <w:gridCol w:w="1134"/>
      </w:tblGrid>
      <w:tr w:rsidR="006000A7" w:rsidTr="00E75387">
        <w:tc>
          <w:tcPr>
            <w:tcW w:w="1418" w:type="dxa"/>
          </w:tcPr>
          <w:p w:rsidR="006000A7" w:rsidRDefault="006000A7" w:rsidP="00E75387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3" name="Imagem 3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000A7" w:rsidRDefault="006000A7" w:rsidP="00E753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43325" cy="400050"/>
                  <wp:effectExtent l="0" t="0" r="9525" b="0"/>
                  <wp:docPr id="2" name="Imagem 2" descr="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0A7" w:rsidRPr="00772BAE" w:rsidRDefault="006000A7" w:rsidP="00E75387">
            <w:pPr>
              <w:ind w:firstLine="708"/>
              <w:jc w:val="center"/>
            </w:pPr>
          </w:p>
        </w:tc>
        <w:tc>
          <w:tcPr>
            <w:tcW w:w="1134" w:type="dxa"/>
            <w:vAlign w:val="center"/>
          </w:tcPr>
          <w:p w:rsidR="006000A7" w:rsidRDefault="006000A7" w:rsidP="00E7538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DB2" w:rsidRDefault="004811C1"/>
    <w:p w:rsidR="003A5406" w:rsidRDefault="003A5406" w:rsidP="003A5406">
      <w:pPr>
        <w:jc w:val="right"/>
      </w:pPr>
      <w:r>
        <w:t>Data: ___/___/___</w:t>
      </w:r>
    </w:p>
    <w:p w:rsidR="00B668EA" w:rsidRDefault="00B668EA" w:rsidP="003A5406">
      <w:pPr>
        <w:jc w:val="right"/>
      </w:pPr>
    </w:p>
    <w:p w:rsidR="003A5406" w:rsidRDefault="003A5406" w:rsidP="00021574">
      <w:pPr>
        <w:jc w:val="both"/>
      </w:pPr>
      <w:r>
        <w:t>Caro (a) acadêmico (a), este questionário ter por finalidade levant</w:t>
      </w:r>
      <w:r w:rsidR="00B668EA">
        <w:t>ar saberes e</w:t>
      </w:r>
      <w:r w:rsidR="00021574">
        <w:t xml:space="preserve"> habilidades</w:t>
      </w:r>
      <w:r w:rsidR="00B668EA">
        <w:t xml:space="preserve"> artísticas, culturais e acadêmicas que possam contribuir com atividades do </w:t>
      </w:r>
      <w:r w:rsidR="00B668EA" w:rsidRPr="00B668EA">
        <w:rPr>
          <w:i/>
        </w:rPr>
        <w:t>campus.</w:t>
      </w:r>
      <w:r w:rsidR="00B668EA">
        <w:rPr>
          <w:i/>
        </w:rPr>
        <w:t xml:space="preserve"> </w:t>
      </w:r>
      <w:r w:rsidR="00B668EA">
        <w:t xml:space="preserve">Nossa intenção é construir uma base de dados com interessados (as) em expor suas práticas, seja em eventos culturais, como sarau, ou desenvolvendo </w:t>
      </w:r>
      <w:r w:rsidR="007B6756">
        <w:t xml:space="preserve">de projetos com </w:t>
      </w:r>
      <w:r w:rsidR="00B668EA">
        <w:t xml:space="preserve">atividades </w:t>
      </w:r>
      <w:r w:rsidR="007B6756">
        <w:t xml:space="preserve">como </w:t>
      </w:r>
      <w:r w:rsidR="00B668EA">
        <w:t>oficinas, roda de conversa ou minicursos abertos à comunidade acadêmica (com emissão de declaração de carga horária para o/a ministrante</w:t>
      </w:r>
      <w:r w:rsidR="00021574">
        <w:t xml:space="preserve"> e participante</w:t>
      </w:r>
      <w:r w:rsidR="00B668EA">
        <w:t>).</w:t>
      </w:r>
    </w:p>
    <w:p w:rsidR="006000A7" w:rsidRPr="00021574" w:rsidRDefault="003A5406" w:rsidP="006000A7">
      <w:pPr>
        <w:jc w:val="center"/>
        <w:rPr>
          <w:b/>
          <w:u w:val="single"/>
        </w:rPr>
      </w:pPr>
      <w:r w:rsidRPr="00021574">
        <w:rPr>
          <w:b/>
          <w:u w:val="single"/>
        </w:rPr>
        <w:t>DADOS GERAIS</w:t>
      </w:r>
    </w:p>
    <w:p w:rsidR="00B668EA" w:rsidRDefault="00B668EA" w:rsidP="006000A7">
      <w:pPr>
        <w:jc w:val="center"/>
      </w:pPr>
    </w:p>
    <w:p w:rsidR="003A5406" w:rsidRDefault="00DE068F" w:rsidP="003A5406">
      <w:pPr>
        <w:spacing w:line="360" w:lineRule="auto"/>
        <w:jc w:val="both"/>
      </w:pPr>
      <w:r>
        <w:t>Nome:</w:t>
      </w:r>
      <w:r w:rsidR="003A5406">
        <w:t xml:space="preserve">                                                                                               Idade:</w:t>
      </w:r>
    </w:p>
    <w:p w:rsidR="00DE068F" w:rsidRDefault="00DE068F" w:rsidP="003A5406">
      <w:pPr>
        <w:spacing w:line="360" w:lineRule="auto"/>
        <w:jc w:val="both"/>
      </w:pPr>
      <w:r>
        <w:t xml:space="preserve">Telefone: </w:t>
      </w:r>
      <w:r w:rsidR="003A5406">
        <w:t xml:space="preserve">                                                                                         </w:t>
      </w:r>
      <w:r>
        <w:t>Celular:</w:t>
      </w:r>
    </w:p>
    <w:p w:rsidR="00DE068F" w:rsidRDefault="00DE068F" w:rsidP="003A5406">
      <w:pPr>
        <w:spacing w:line="360" w:lineRule="auto"/>
        <w:jc w:val="both"/>
      </w:pPr>
      <w:proofErr w:type="spellStart"/>
      <w:r>
        <w:t>Email</w:t>
      </w:r>
      <w:proofErr w:type="spellEnd"/>
      <w:r>
        <w:t>:</w:t>
      </w:r>
    </w:p>
    <w:p w:rsidR="00DE068F" w:rsidRDefault="00DE068F" w:rsidP="003A5406">
      <w:pPr>
        <w:spacing w:line="360" w:lineRule="auto"/>
        <w:jc w:val="both"/>
      </w:pPr>
      <w:r>
        <w:t>Curso:</w:t>
      </w:r>
      <w:r w:rsidR="003A5406">
        <w:t xml:space="preserve">                                                                                               </w:t>
      </w:r>
      <w:r>
        <w:t>Semestre:</w:t>
      </w:r>
    </w:p>
    <w:p w:rsidR="003A5406" w:rsidRDefault="003A5406" w:rsidP="003A5406">
      <w:pPr>
        <w:spacing w:line="360" w:lineRule="auto"/>
        <w:jc w:val="both"/>
      </w:pPr>
    </w:p>
    <w:p w:rsidR="003A5406" w:rsidRPr="00B668EA" w:rsidRDefault="008503AD" w:rsidP="003A5406">
      <w:pPr>
        <w:spacing w:line="360" w:lineRule="auto"/>
        <w:jc w:val="center"/>
        <w:rPr>
          <w:b/>
        </w:rPr>
      </w:pPr>
      <w:bookmarkStart w:id="0" w:name="_GoBack"/>
      <w:r w:rsidRPr="00B668EA">
        <w:rPr>
          <w:b/>
        </w:rPr>
        <w:t xml:space="preserve">Levantamento de saberes e </w:t>
      </w:r>
      <w:r>
        <w:rPr>
          <w:b/>
        </w:rPr>
        <w:t>habilidades</w:t>
      </w:r>
      <w:r w:rsidR="003A5406" w:rsidRPr="00B668EA">
        <w:rPr>
          <w:b/>
        </w:rPr>
        <w:t xml:space="preserve"> </w:t>
      </w:r>
      <w:r>
        <w:rPr>
          <w:b/>
        </w:rPr>
        <w:t>artísticas,</w:t>
      </w:r>
      <w:r w:rsidRPr="00B668EA">
        <w:rPr>
          <w:b/>
        </w:rPr>
        <w:t xml:space="preserve"> culturais</w:t>
      </w:r>
      <w:r>
        <w:rPr>
          <w:b/>
        </w:rPr>
        <w:t xml:space="preserve"> e </w:t>
      </w:r>
      <w:proofErr w:type="gramStart"/>
      <w:r>
        <w:rPr>
          <w:b/>
        </w:rPr>
        <w:t>acadêmicas</w:t>
      </w:r>
      <w:proofErr w:type="gramEnd"/>
    </w:p>
    <w:bookmarkEnd w:id="0"/>
    <w:p w:rsidR="00DE068F" w:rsidRDefault="00DE068F" w:rsidP="00DE068F">
      <w:pPr>
        <w:jc w:val="both"/>
      </w:pPr>
    </w:p>
    <w:p w:rsidR="0050687C" w:rsidRPr="0050687C" w:rsidRDefault="00224FCA" w:rsidP="00B668EA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Você tem habilidade</w:t>
      </w:r>
      <w:r w:rsidR="00E252E5">
        <w:rPr>
          <w:color w:val="000000"/>
          <w:sz w:val="22"/>
          <w:szCs w:val="22"/>
        </w:rPr>
        <w:t>/conhecimento/formação em</w:t>
      </w:r>
      <w:r>
        <w:rPr>
          <w:color w:val="000000"/>
          <w:sz w:val="22"/>
          <w:szCs w:val="22"/>
        </w:rPr>
        <w:t xml:space="preserve"> alguma (s) atividade (s) a seguir?</w:t>
      </w:r>
    </w:p>
    <w:p w:rsidR="003A5406" w:rsidRPr="00B668EA" w:rsidRDefault="003A5406" w:rsidP="0050687C">
      <w:pPr>
        <w:pStyle w:val="PargrafodaLista"/>
        <w:tabs>
          <w:tab w:val="num" w:pos="1065"/>
        </w:tabs>
        <w:ind w:left="1065"/>
        <w:rPr>
          <w:b/>
          <w:color w:val="000000"/>
          <w:sz w:val="22"/>
          <w:szCs w:val="22"/>
        </w:rPr>
      </w:pPr>
      <w:r w:rsidRPr="00B668EA">
        <w:rPr>
          <w:b/>
          <w:color w:val="000000"/>
          <w:sz w:val="22"/>
          <w:szCs w:val="22"/>
        </w:rPr>
        <w:tab/>
      </w:r>
    </w:p>
    <w:p w:rsidR="00B668EA" w:rsidRPr="00B668EA" w:rsidRDefault="00B668EA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50687C">
        <w:rPr>
          <w:color w:val="000000"/>
          <w:sz w:val="22"/>
          <w:szCs w:val="22"/>
        </w:rPr>
        <w:t>Canto. Estilo:</w:t>
      </w:r>
    </w:p>
    <w:p w:rsidR="00B668EA" w:rsidRPr="00B668EA" w:rsidRDefault="00B668EA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C76F80">
        <w:rPr>
          <w:color w:val="000000"/>
          <w:sz w:val="22"/>
          <w:szCs w:val="22"/>
        </w:rPr>
        <w:t>I</w:t>
      </w:r>
      <w:r w:rsidRPr="00B668EA">
        <w:rPr>
          <w:color w:val="000000"/>
          <w:sz w:val="22"/>
          <w:szCs w:val="22"/>
        </w:rPr>
        <w:t>nstrumento</w:t>
      </w:r>
      <w:r w:rsidR="00C76F80">
        <w:rPr>
          <w:color w:val="000000"/>
          <w:sz w:val="22"/>
          <w:szCs w:val="22"/>
        </w:rPr>
        <w:t xml:space="preserve"> musical</w:t>
      </w:r>
      <w:r w:rsidRPr="00B668EA">
        <w:rPr>
          <w:color w:val="000000"/>
          <w:sz w:val="22"/>
          <w:szCs w:val="22"/>
        </w:rPr>
        <w:t>. Qual?</w:t>
      </w:r>
    </w:p>
    <w:p w:rsidR="00B668EA" w:rsidRDefault="00B668EA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Produção</w:t>
      </w:r>
      <w:r w:rsidR="00224FCA">
        <w:rPr>
          <w:color w:val="000000"/>
          <w:sz w:val="22"/>
          <w:szCs w:val="22"/>
        </w:rPr>
        <w:t xml:space="preserve"> e interpretação de textos</w:t>
      </w:r>
      <w:r w:rsidR="0050687C">
        <w:rPr>
          <w:color w:val="000000"/>
          <w:sz w:val="22"/>
          <w:szCs w:val="22"/>
        </w:rPr>
        <w:t>.</w:t>
      </w:r>
    </w:p>
    <w:p w:rsidR="00224FCA" w:rsidRDefault="00B668EA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668EA">
        <w:rPr>
          <w:color w:val="000000"/>
          <w:sz w:val="22"/>
          <w:szCs w:val="22"/>
        </w:rPr>
        <w:t>Literatura.</w:t>
      </w:r>
      <w:r>
        <w:rPr>
          <w:color w:val="000000"/>
          <w:sz w:val="22"/>
          <w:szCs w:val="22"/>
        </w:rPr>
        <w:t xml:space="preserve"> (Leitura e declamação de textos)</w:t>
      </w:r>
      <w:r w:rsidR="0050687C">
        <w:rPr>
          <w:color w:val="000000"/>
          <w:sz w:val="22"/>
          <w:szCs w:val="22"/>
        </w:rPr>
        <w:t>.</w:t>
      </w:r>
      <w:r w:rsidRPr="00B668EA">
        <w:rPr>
          <w:color w:val="000000"/>
          <w:sz w:val="22"/>
          <w:szCs w:val="22"/>
        </w:rPr>
        <w:t xml:space="preserve"> </w:t>
      </w:r>
      <w:r w:rsidR="003A5406" w:rsidRPr="00B668EA">
        <w:rPr>
          <w:color w:val="000000"/>
          <w:sz w:val="22"/>
          <w:szCs w:val="22"/>
        </w:rPr>
        <w:t xml:space="preserve"> </w:t>
      </w:r>
    </w:p>
    <w:p w:rsidR="00B668EA" w:rsidRPr="00B668EA" w:rsidRDefault="00B668EA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668EA">
        <w:rPr>
          <w:color w:val="000000"/>
          <w:sz w:val="22"/>
          <w:szCs w:val="22"/>
        </w:rPr>
        <w:t>A</w:t>
      </w:r>
      <w:r w:rsidR="003A5406" w:rsidRPr="00B668EA">
        <w:rPr>
          <w:color w:val="000000"/>
          <w:sz w:val="22"/>
          <w:szCs w:val="22"/>
        </w:rPr>
        <w:t>rtesanato</w:t>
      </w:r>
      <w:r w:rsidRPr="00B668EA">
        <w:rPr>
          <w:color w:val="000000"/>
          <w:sz w:val="22"/>
          <w:szCs w:val="22"/>
        </w:rPr>
        <w:t>. Tipo:</w:t>
      </w:r>
    </w:p>
    <w:p w:rsidR="00B668EA" w:rsidRPr="00B668EA" w:rsidRDefault="00B668EA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668EA">
        <w:rPr>
          <w:color w:val="000000"/>
          <w:sz w:val="22"/>
          <w:szCs w:val="22"/>
        </w:rPr>
        <w:t>Artes Visuais. Especifique:</w:t>
      </w:r>
    </w:p>
    <w:p w:rsidR="0050687C" w:rsidRDefault="0050687C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Informática</w:t>
      </w:r>
      <w:r w:rsidR="00FC73A0">
        <w:rPr>
          <w:color w:val="000000"/>
          <w:sz w:val="22"/>
          <w:szCs w:val="22"/>
        </w:rPr>
        <w:t xml:space="preserve"> B</w:t>
      </w:r>
      <w:r w:rsidR="007B6756">
        <w:rPr>
          <w:color w:val="000000"/>
          <w:sz w:val="22"/>
          <w:szCs w:val="22"/>
        </w:rPr>
        <w:t>ásica</w:t>
      </w:r>
    </w:p>
    <w:p w:rsidR="007B6756" w:rsidRDefault="007B6756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Matemática Básica e gráficos no Excel</w:t>
      </w:r>
    </w:p>
    <w:p w:rsidR="0050687C" w:rsidRDefault="0050687C" w:rsidP="003A5406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 xml:space="preserve">) Saberes básicos </w:t>
      </w:r>
      <w:r w:rsidR="00CC557C">
        <w:rPr>
          <w:color w:val="000000"/>
          <w:sz w:val="22"/>
          <w:szCs w:val="22"/>
        </w:rPr>
        <w:t>de matemática</w:t>
      </w:r>
    </w:p>
    <w:p w:rsidR="0050687C" w:rsidRDefault="005068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Inglês instrumental – Básico</w:t>
      </w:r>
    </w:p>
    <w:p w:rsidR="0050687C" w:rsidRDefault="005068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Apresentação</w:t>
      </w:r>
      <w:r w:rsidR="00AD4EF1">
        <w:rPr>
          <w:color w:val="000000"/>
          <w:sz w:val="22"/>
          <w:szCs w:val="22"/>
        </w:rPr>
        <w:t xml:space="preserve"> visual </w:t>
      </w:r>
      <w:r w:rsidR="007B1968">
        <w:rPr>
          <w:color w:val="000000"/>
          <w:sz w:val="22"/>
          <w:szCs w:val="22"/>
        </w:rPr>
        <w:t>de trabalhos acadêmicos (</w:t>
      </w:r>
      <w:proofErr w:type="spellStart"/>
      <w:r w:rsidR="007B1968">
        <w:rPr>
          <w:color w:val="000000"/>
          <w:sz w:val="22"/>
          <w:szCs w:val="22"/>
        </w:rPr>
        <w:t>Powerpo</w:t>
      </w:r>
      <w:r w:rsidR="00AD4EF1">
        <w:rPr>
          <w:color w:val="000000"/>
          <w:sz w:val="22"/>
          <w:szCs w:val="22"/>
        </w:rPr>
        <w:t>int</w:t>
      </w:r>
      <w:proofErr w:type="spellEnd"/>
      <w:r w:rsidR="00AD4EF1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prezi</w:t>
      </w:r>
      <w:proofErr w:type="spellEnd"/>
      <w:r w:rsidR="00AD4EF1">
        <w:rPr>
          <w:color w:val="000000"/>
          <w:sz w:val="22"/>
          <w:szCs w:val="22"/>
        </w:rPr>
        <w:t xml:space="preserve">, </w:t>
      </w:r>
      <w:proofErr w:type="spellStart"/>
      <w:r w:rsidR="00AD4EF1">
        <w:rPr>
          <w:color w:val="000000"/>
          <w:sz w:val="22"/>
          <w:szCs w:val="22"/>
        </w:rPr>
        <w:t>etc</w:t>
      </w:r>
      <w:proofErr w:type="spellEnd"/>
      <w:r w:rsidR="00AD4EF1">
        <w:rPr>
          <w:color w:val="000000"/>
          <w:sz w:val="22"/>
          <w:szCs w:val="22"/>
        </w:rPr>
        <w:t>)</w:t>
      </w:r>
    </w:p>
    <w:p w:rsidR="0050687C" w:rsidRDefault="005068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Yoga</w:t>
      </w:r>
    </w:p>
    <w:p w:rsidR="0050687C" w:rsidRDefault="005068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Relaxamento</w:t>
      </w:r>
    </w:p>
    <w:p w:rsidR="0050687C" w:rsidRDefault="005068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 xml:space="preserve">) Atividade física. </w:t>
      </w:r>
      <w:r w:rsidRPr="00B668EA">
        <w:rPr>
          <w:color w:val="000000"/>
          <w:sz w:val="22"/>
          <w:szCs w:val="22"/>
        </w:rPr>
        <w:t>Qual?</w:t>
      </w:r>
    </w:p>
    <w:p w:rsidR="00CC557C" w:rsidRPr="00B668EA" w:rsidRDefault="00CC557C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A</w:t>
      </w:r>
      <w:r w:rsidRPr="00B668EA">
        <w:rPr>
          <w:color w:val="000000"/>
          <w:sz w:val="22"/>
          <w:szCs w:val="22"/>
        </w:rPr>
        <w:t xml:space="preserve">tividade recreativa. Qual? </w:t>
      </w:r>
    </w:p>
    <w:p w:rsidR="00CC557C" w:rsidRDefault="00CC557C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668EA">
        <w:rPr>
          <w:color w:val="000000"/>
          <w:sz w:val="22"/>
          <w:szCs w:val="22"/>
        </w:rPr>
        <w:t>Esporte. Qual?</w:t>
      </w:r>
    </w:p>
    <w:p w:rsidR="00CC557C" w:rsidRPr="00B668EA" w:rsidRDefault="00CC557C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3E50E1">
        <w:rPr>
          <w:color w:val="000000"/>
          <w:sz w:val="22"/>
          <w:szCs w:val="22"/>
        </w:rPr>
        <w:t>Teatro</w:t>
      </w:r>
      <w:r>
        <w:rPr>
          <w:color w:val="000000"/>
          <w:sz w:val="22"/>
          <w:szCs w:val="22"/>
        </w:rPr>
        <w:t xml:space="preserve"> </w:t>
      </w:r>
    </w:p>
    <w:p w:rsidR="00CC557C" w:rsidRPr="00B668EA" w:rsidRDefault="00CC557C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668EA">
        <w:rPr>
          <w:color w:val="000000"/>
          <w:sz w:val="22"/>
          <w:szCs w:val="22"/>
        </w:rPr>
        <w:t>Dança. Qual ritmo:</w:t>
      </w:r>
    </w:p>
    <w:p w:rsidR="00CC557C" w:rsidRDefault="00CC557C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 w:rsidRPr="00B668EA">
        <w:rPr>
          <w:color w:val="000000"/>
          <w:sz w:val="22"/>
          <w:szCs w:val="22"/>
        </w:rPr>
        <w:t xml:space="preserve">(  </w:t>
      </w:r>
      <w:proofErr w:type="gramEnd"/>
      <w:r w:rsidRPr="00B668E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Atividades circenses. </w:t>
      </w:r>
      <w:r w:rsidRPr="00B668EA">
        <w:rPr>
          <w:color w:val="000000"/>
          <w:sz w:val="22"/>
          <w:szCs w:val="22"/>
        </w:rPr>
        <w:t>Especifique:</w:t>
      </w:r>
    </w:p>
    <w:p w:rsidR="00AD4EF1" w:rsidRDefault="00AD4EF1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Normas da ABNT</w:t>
      </w:r>
      <w:r w:rsidR="007B6756">
        <w:rPr>
          <w:color w:val="000000"/>
          <w:sz w:val="22"/>
          <w:szCs w:val="22"/>
        </w:rPr>
        <w:t>. Qual?</w:t>
      </w:r>
    </w:p>
    <w:p w:rsidR="00021574" w:rsidRDefault="00E252E5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</w:t>
      </w:r>
      <w:r w:rsidR="00BC38C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Planejamento financeiro</w:t>
      </w:r>
    </w:p>
    <w:p w:rsidR="0094777C" w:rsidRDefault="0094777C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Preenchimento do currículo Lattes</w:t>
      </w:r>
    </w:p>
    <w:p w:rsidR="00BC38C9" w:rsidRDefault="00BC38C9" w:rsidP="00CC55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</w:p>
    <w:p w:rsidR="00CC557C" w:rsidRPr="00CC557C" w:rsidRDefault="00CC557C" w:rsidP="00CC557C">
      <w:pPr>
        <w:pStyle w:val="PargrafodaLista"/>
        <w:numPr>
          <w:ilvl w:val="0"/>
          <w:numId w:val="3"/>
        </w:numPr>
        <w:tabs>
          <w:tab w:val="num" w:pos="1065"/>
        </w:tabs>
        <w:jc w:val="both"/>
        <w:rPr>
          <w:color w:val="000000"/>
          <w:sz w:val="22"/>
          <w:szCs w:val="22"/>
        </w:rPr>
      </w:pPr>
      <w:r w:rsidRPr="00CC557C">
        <w:rPr>
          <w:color w:val="000000"/>
          <w:sz w:val="22"/>
          <w:szCs w:val="22"/>
        </w:rPr>
        <w:lastRenderedPageBreak/>
        <w:t>Descreva ou</w:t>
      </w:r>
      <w:r w:rsidR="00021574">
        <w:rPr>
          <w:color w:val="000000"/>
          <w:sz w:val="22"/>
          <w:szCs w:val="22"/>
        </w:rPr>
        <w:t>tros</w:t>
      </w:r>
      <w:r w:rsidRPr="00CC557C">
        <w:rPr>
          <w:color w:val="000000"/>
          <w:sz w:val="22"/>
          <w:szCs w:val="22"/>
        </w:rPr>
        <w:t xml:space="preserve"> </w:t>
      </w:r>
      <w:r w:rsidRPr="00CC557C">
        <w:t xml:space="preserve">saberes </w:t>
      </w:r>
      <w:r w:rsidR="00021574">
        <w:t xml:space="preserve">e habilidades </w:t>
      </w:r>
      <w:r w:rsidRPr="00CC557C">
        <w:t>artísticas, culturais e</w:t>
      </w:r>
      <w:r w:rsidRPr="00CC557C">
        <w:rPr>
          <w:b/>
        </w:rPr>
        <w:t xml:space="preserve"> </w:t>
      </w:r>
      <w:r w:rsidRPr="00CC557C">
        <w:t>acadêmicas</w:t>
      </w:r>
      <w:r>
        <w:t xml:space="preserve"> que </w:t>
      </w:r>
      <w:r w:rsidR="007B6756">
        <w:t xml:space="preserve">se aplicam a você que </w:t>
      </w:r>
      <w:r>
        <w:t xml:space="preserve">não foram </w:t>
      </w:r>
      <w:r w:rsidR="00021574">
        <w:t>contemplados</w:t>
      </w:r>
      <w:r>
        <w:t xml:space="preserve"> na questão </w:t>
      </w:r>
      <w:proofErr w:type="gramStart"/>
      <w:r>
        <w:t>1</w:t>
      </w:r>
      <w:proofErr w:type="gramEnd"/>
      <w:r>
        <w:t>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787F3A" w:rsidTr="00787F3A">
        <w:tc>
          <w:tcPr>
            <w:tcW w:w="9179" w:type="dxa"/>
          </w:tcPr>
          <w:p w:rsidR="00787F3A" w:rsidRDefault="00787F3A" w:rsidP="0050687C">
            <w:pPr>
              <w:tabs>
                <w:tab w:val="num" w:pos="106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CC557C" w:rsidRDefault="00CC55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</w:p>
    <w:p w:rsidR="0050687C" w:rsidRDefault="0050687C" w:rsidP="0050687C">
      <w:pPr>
        <w:tabs>
          <w:tab w:val="num" w:pos="1065"/>
        </w:tabs>
        <w:ind w:left="1065" w:hanging="360"/>
        <w:rPr>
          <w:color w:val="000000"/>
          <w:sz w:val="22"/>
          <w:szCs w:val="22"/>
        </w:rPr>
      </w:pPr>
    </w:p>
    <w:p w:rsidR="00CC557C" w:rsidRDefault="00CC557C" w:rsidP="0050687C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Você participa de algum grupo que pratica a (s)s atividade (s) listada(s)? Qual?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787F3A" w:rsidTr="00787F3A">
        <w:tc>
          <w:tcPr>
            <w:tcW w:w="9179" w:type="dxa"/>
          </w:tcPr>
          <w:p w:rsidR="00787F3A" w:rsidRDefault="00787F3A" w:rsidP="00787F3A">
            <w:pPr>
              <w:pStyle w:val="PargrafodaLista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87F3A" w:rsidRDefault="00787F3A" w:rsidP="00787F3A">
      <w:pPr>
        <w:pStyle w:val="PargrafodaLista"/>
        <w:ind w:left="1065"/>
        <w:rPr>
          <w:color w:val="000000"/>
          <w:sz w:val="22"/>
          <w:szCs w:val="22"/>
        </w:rPr>
      </w:pPr>
    </w:p>
    <w:p w:rsidR="00CC557C" w:rsidRPr="00CC557C" w:rsidRDefault="00CC557C" w:rsidP="00CC557C">
      <w:pPr>
        <w:tabs>
          <w:tab w:val="num" w:pos="1065"/>
        </w:tabs>
        <w:rPr>
          <w:color w:val="000000"/>
          <w:sz w:val="22"/>
          <w:szCs w:val="22"/>
        </w:rPr>
      </w:pPr>
    </w:p>
    <w:p w:rsidR="00787F3A" w:rsidRPr="00BC38C9" w:rsidRDefault="0050687C" w:rsidP="00BC38C9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Você tem experiência ou conhecimento para falar de algum assunto em atividades acadêmicas? Qual tema?</w:t>
      </w:r>
    </w:p>
    <w:tbl>
      <w:tblPr>
        <w:tblStyle w:val="Tabelacomgrade"/>
        <w:tblW w:w="0" w:type="auto"/>
        <w:tblInd w:w="703" w:type="dxa"/>
        <w:tblLook w:val="04A0" w:firstRow="1" w:lastRow="0" w:firstColumn="1" w:lastColumn="0" w:noHBand="0" w:noVBand="1"/>
      </w:tblPr>
      <w:tblGrid>
        <w:gridCol w:w="9151"/>
      </w:tblGrid>
      <w:tr w:rsidR="00787F3A" w:rsidTr="00787F3A">
        <w:tc>
          <w:tcPr>
            <w:tcW w:w="9778" w:type="dxa"/>
          </w:tcPr>
          <w:p w:rsidR="00787F3A" w:rsidRDefault="00787F3A" w:rsidP="00787F3A">
            <w:pPr>
              <w:tabs>
                <w:tab w:val="num" w:pos="106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50687C" w:rsidRDefault="0050687C" w:rsidP="00787F3A">
      <w:pPr>
        <w:tabs>
          <w:tab w:val="num" w:pos="1065"/>
        </w:tabs>
        <w:ind w:left="703"/>
        <w:rPr>
          <w:color w:val="000000"/>
          <w:sz w:val="22"/>
          <w:szCs w:val="22"/>
        </w:rPr>
      </w:pPr>
    </w:p>
    <w:p w:rsidR="0050687C" w:rsidRPr="0050687C" w:rsidRDefault="0050687C" w:rsidP="0050687C">
      <w:pPr>
        <w:tabs>
          <w:tab w:val="num" w:pos="1065"/>
        </w:tabs>
        <w:rPr>
          <w:color w:val="000000"/>
          <w:sz w:val="22"/>
          <w:szCs w:val="22"/>
        </w:rPr>
      </w:pPr>
    </w:p>
    <w:p w:rsidR="00787F3A" w:rsidRPr="00BC38C9" w:rsidRDefault="0050687C" w:rsidP="00BC38C9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 w:rsidRPr="00BC38C9">
        <w:rPr>
          <w:color w:val="000000"/>
          <w:sz w:val="22"/>
          <w:szCs w:val="22"/>
        </w:rPr>
        <w:t>Como se deu sua experiência nas atividades listadas?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787F3A" w:rsidTr="00787F3A">
        <w:tc>
          <w:tcPr>
            <w:tcW w:w="9778" w:type="dxa"/>
          </w:tcPr>
          <w:p w:rsidR="00787F3A" w:rsidRDefault="00787F3A" w:rsidP="00787F3A">
            <w:pPr>
              <w:tabs>
                <w:tab w:val="num" w:pos="106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0687C" w:rsidRDefault="0050687C" w:rsidP="00787F3A">
      <w:pPr>
        <w:tabs>
          <w:tab w:val="num" w:pos="1065"/>
        </w:tabs>
        <w:ind w:left="709"/>
        <w:jc w:val="both"/>
        <w:rPr>
          <w:color w:val="000000"/>
          <w:sz w:val="22"/>
          <w:szCs w:val="22"/>
        </w:rPr>
      </w:pPr>
    </w:p>
    <w:p w:rsidR="0050687C" w:rsidRDefault="0050687C" w:rsidP="0050687C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Como você gostaria de se apresentar:</w:t>
      </w:r>
    </w:p>
    <w:p w:rsidR="0050687C" w:rsidRDefault="0050687C" w:rsidP="0050687C">
      <w:pPr>
        <w:pStyle w:val="PargrafodaLista"/>
        <w:ind w:left="1065"/>
        <w:rPr>
          <w:color w:val="000000"/>
          <w:sz w:val="22"/>
          <w:szCs w:val="22"/>
        </w:rPr>
      </w:pPr>
    </w:p>
    <w:p w:rsidR="0094777C" w:rsidRDefault="0094777C" w:rsidP="0050687C">
      <w:pPr>
        <w:tabs>
          <w:tab w:val="num" w:pos="1065"/>
        </w:tabs>
        <w:rPr>
          <w:color w:val="000000"/>
          <w:sz w:val="22"/>
          <w:szCs w:val="22"/>
        </w:rPr>
        <w:sectPr w:rsidR="0094777C" w:rsidSect="003A5406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687C" w:rsidRDefault="0094777C" w:rsidP="005068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proofErr w:type="gramStart"/>
      <w:r w:rsidR="0050687C">
        <w:rPr>
          <w:color w:val="000000"/>
          <w:sz w:val="22"/>
          <w:szCs w:val="22"/>
        </w:rPr>
        <w:t xml:space="preserve">(  </w:t>
      </w:r>
      <w:proofErr w:type="gramEnd"/>
      <w:r w:rsidR="0050687C">
        <w:rPr>
          <w:color w:val="000000"/>
          <w:sz w:val="22"/>
          <w:szCs w:val="22"/>
        </w:rPr>
        <w:t>) atividade cultural</w:t>
      </w:r>
    </w:p>
    <w:p w:rsidR="0050687C" w:rsidRDefault="0050687C" w:rsidP="005068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oficina</w:t>
      </w:r>
    </w:p>
    <w:p w:rsidR="0050687C" w:rsidRDefault="0050687C" w:rsidP="005068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palestra</w:t>
      </w:r>
    </w:p>
    <w:p w:rsidR="0050687C" w:rsidRDefault="0050687C" w:rsidP="005068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roda de conversa</w:t>
      </w:r>
    </w:p>
    <w:p w:rsidR="00CC557C" w:rsidRDefault="00CC557C" w:rsidP="005068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exposição</w:t>
      </w:r>
    </w:p>
    <w:p w:rsidR="0094777C" w:rsidRDefault="0094777C" w:rsidP="005068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minicurso</w:t>
      </w:r>
    </w:p>
    <w:p w:rsidR="0094777C" w:rsidRDefault="0094777C" w:rsidP="0050687C">
      <w:pPr>
        <w:tabs>
          <w:tab w:val="num" w:pos="1065"/>
        </w:tabs>
        <w:rPr>
          <w:color w:val="000000"/>
          <w:sz w:val="22"/>
          <w:szCs w:val="22"/>
        </w:rPr>
        <w:sectPr w:rsidR="0094777C" w:rsidSect="0094777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>) Outro: Descreva:</w:t>
      </w:r>
    </w:p>
    <w:p w:rsidR="0050687C" w:rsidRPr="0050687C" w:rsidRDefault="0050687C" w:rsidP="0050687C">
      <w:pPr>
        <w:tabs>
          <w:tab w:val="num" w:pos="1065"/>
        </w:tabs>
        <w:rPr>
          <w:color w:val="000000"/>
          <w:sz w:val="22"/>
          <w:szCs w:val="22"/>
        </w:rPr>
      </w:pPr>
    </w:p>
    <w:p w:rsidR="0050687C" w:rsidRDefault="0050687C" w:rsidP="0050687C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Tem interesse de desenvolver algum projeto</w:t>
      </w:r>
      <w:r w:rsidRPr="005068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 sua(s) atividade(s) listada(s). Quanto tempo semanal você teria?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787F3A" w:rsidTr="00787F3A">
        <w:tc>
          <w:tcPr>
            <w:tcW w:w="9179" w:type="dxa"/>
          </w:tcPr>
          <w:p w:rsidR="00787F3A" w:rsidRDefault="00787F3A" w:rsidP="00CC557C">
            <w:pPr>
              <w:pStyle w:val="PargrafodaLista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CC557C" w:rsidRDefault="00CC557C" w:rsidP="00CC557C">
      <w:pPr>
        <w:pStyle w:val="PargrafodaLista"/>
        <w:ind w:left="1065"/>
        <w:rPr>
          <w:color w:val="000000"/>
          <w:sz w:val="22"/>
          <w:szCs w:val="22"/>
        </w:rPr>
      </w:pPr>
    </w:p>
    <w:p w:rsidR="0050687C" w:rsidRPr="0050687C" w:rsidRDefault="0050687C" w:rsidP="0050687C">
      <w:pPr>
        <w:tabs>
          <w:tab w:val="num" w:pos="1065"/>
        </w:tabs>
        <w:rPr>
          <w:color w:val="000000"/>
          <w:sz w:val="22"/>
          <w:szCs w:val="22"/>
        </w:rPr>
      </w:pPr>
    </w:p>
    <w:p w:rsidR="0050687C" w:rsidRDefault="00CC557C" w:rsidP="0050687C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Quais tipos de materiais seriam necessários?</w:t>
      </w:r>
    </w:p>
    <w:p w:rsidR="00787F3A" w:rsidRDefault="00787F3A" w:rsidP="00CC557C">
      <w:p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Style w:val="Tabelacomgrade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787F3A" w:rsidTr="00787F3A">
        <w:tc>
          <w:tcPr>
            <w:tcW w:w="9214" w:type="dxa"/>
          </w:tcPr>
          <w:p w:rsidR="0094777C" w:rsidRDefault="0094777C" w:rsidP="00CC557C">
            <w:pPr>
              <w:tabs>
                <w:tab w:val="num" w:pos="106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Material de u</w:t>
            </w:r>
            <w:r w:rsidR="00BC38C9">
              <w:rPr>
                <w:color w:val="000000"/>
                <w:sz w:val="22"/>
                <w:szCs w:val="22"/>
              </w:rPr>
              <w:t>so permanente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Style w:val="Refdenotaderodap"/>
                <w:color w:val="000000"/>
                <w:sz w:val="22"/>
                <w:szCs w:val="22"/>
              </w:rPr>
              <w:footnoteReference w:id="1"/>
            </w:r>
          </w:p>
          <w:p w:rsidR="0094777C" w:rsidRDefault="0094777C" w:rsidP="00CC557C">
            <w:pPr>
              <w:tabs>
                <w:tab w:val="num" w:pos="106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Material de consumo</w:t>
            </w:r>
            <w:r>
              <w:rPr>
                <w:rStyle w:val="Refdenotaderodap"/>
                <w:color w:val="000000"/>
                <w:sz w:val="22"/>
                <w:szCs w:val="22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C38C9" w:rsidRDefault="00BC38C9" w:rsidP="007B6756">
            <w:pPr>
              <w:tabs>
                <w:tab w:val="num" w:pos="106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Você tem</w:t>
            </w:r>
            <w:r w:rsidR="007B6756">
              <w:rPr>
                <w:color w:val="000000"/>
                <w:sz w:val="22"/>
                <w:szCs w:val="22"/>
              </w:rPr>
              <w:t xml:space="preserve"> seu próprio</w:t>
            </w:r>
            <w:r>
              <w:rPr>
                <w:color w:val="000000"/>
                <w:sz w:val="22"/>
                <w:szCs w:val="22"/>
              </w:rPr>
              <w:t xml:space="preserve"> material de uso permanente</w:t>
            </w:r>
            <w:proofErr w:type="gramStart"/>
            <w:r>
              <w:rPr>
                <w:color w:val="000000"/>
                <w:sz w:val="22"/>
                <w:szCs w:val="22"/>
              </w:rPr>
              <w:t>?:</w:t>
            </w:r>
            <w:proofErr w:type="gramEnd"/>
          </w:p>
        </w:tc>
      </w:tr>
    </w:tbl>
    <w:p w:rsidR="00CC557C" w:rsidRDefault="00CC557C" w:rsidP="00CC557C">
      <w:pPr>
        <w:tabs>
          <w:tab w:val="num" w:pos="1065"/>
        </w:tabs>
        <w:rPr>
          <w:color w:val="000000"/>
          <w:sz w:val="22"/>
          <w:szCs w:val="22"/>
        </w:rPr>
      </w:pPr>
    </w:p>
    <w:p w:rsidR="00CC557C" w:rsidRPr="00CC557C" w:rsidRDefault="00CC557C" w:rsidP="00CC557C">
      <w:pPr>
        <w:tabs>
          <w:tab w:val="num" w:pos="1065"/>
        </w:tabs>
        <w:rPr>
          <w:color w:val="000000"/>
          <w:sz w:val="22"/>
          <w:szCs w:val="22"/>
        </w:rPr>
      </w:pPr>
    </w:p>
    <w:p w:rsidR="00CC557C" w:rsidRDefault="00CC557C" w:rsidP="0050687C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 tipo de espaço seria indicado?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787F3A" w:rsidTr="00787F3A">
        <w:tc>
          <w:tcPr>
            <w:tcW w:w="9179" w:type="dxa"/>
          </w:tcPr>
          <w:p w:rsidR="00787F3A" w:rsidRDefault="00787F3A" w:rsidP="00CC557C">
            <w:pPr>
              <w:pStyle w:val="PargrafodaLista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CC557C" w:rsidRDefault="00CC557C" w:rsidP="00CC557C">
      <w:pPr>
        <w:pStyle w:val="PargrafodaLista"/>
        <w:ind w:left="1065"/>
        <w:rPr>
          <w:color w:val="000000"/>
          <w:sz w:val="22"/>
          <w:szCs w:val="22"/>
        </w:rPr>
      </w:pPr>
    </w:p>
    <w:p w:rsidR="00CC557C" w:rsidRPr="00787F3A" w:rsidRDefault="00CC557C" w:rsidP="00787F3A">
      <w:pPr>
        <w:rPr>
          <w:color w:val="000000"/>
          <w:sz w:val="22"/>
          <w:szCs w:val="22"/>
        </w:rPr>
      </w:pPr>
    </w:p>
    <w:p w:rsidR="00CC557C" w:rsidRDefault="00CC557C" w:rsidP="0050687C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quem seria apresentado/Ministrado? (grupo de interesse).</w:t>
      </w:r>
    </w:p>
    <w:tbl>
      <w:tblPr>
        <w:tblStyle w:val="Tabelacomgrade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787F3A" w:rsidTr="00787F3A">
        <w:tc>
          <w:tcPr>
            <w:tcW w:w="9214" w:type="dxa"/>
          </w:tcPr>
          <w:p w:rsidR="00787F3A" w:rsidRDefault="00787F3A" w:rsidP="00CC557C">
            <w:pPr>
              <w:tabs>
                <w:tab w:val="num" w:pos="106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CC557C" w:rsidRDefault="00CC557C" w:rsidP="007B6756">
      <w:pPr>
        <w:pStyle w:val="PargrafodaLista"/>
        <w:tabs>
          <w:tab w:val="num" w:pos="1065"/>
        </w:tabs>
        <w:rPr>
          <w:color w:val="000000"/>
          <w:sz w:val="22"/>
          <w:szCs w:val="22"/>
        </w:rPr>
      </w:pPr>
    </w:p>
    <w:p w:rsidR="007B6756" w:rsidRDefault="007B6756" w:rsidP="007B6756">
      <w:pPr>
        <w:pStyle w:val="PargrafodaLista"/>
        <w:numPr>
          <w:ilvl w:val="0"/>
          <w:numId w:val="3"/>
        </w:numPr>
        <w:tabs>
          <w:tab w:val="num" w:pos="10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Sugestões: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7B6756" w:rsidTr="00FC73A0">
        <w:tc>
          <w:tcPr>
            <w:tcW w:w="9179" w:type="dxa"/>
          </w:tcPr>
          <w:p w:rsidR="007B6756" w:rsidRDefault="007B6756" w:rsidP="007B6756">
            <w:pPr>
              <w:pStyle w:val="PargrafodaLista"/>
              <w:tabs>
                <w:tab w:val="num" w:pos="1065"/>
              </w:tabs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528"/>
      </w:tblGrid>
      <w:tr w:rsidR="00FC73A0" w:rsidTr="00FC73A0">
        <w:tc>
          <w:tcPr>
            <w:tcW w:w="9528" w:type="dxa"/>
            <w:shd w:val="clear" w:color="auto" w:fill="FFFF00"/>
          </w:tcPr>
          <w:p w:rsidR="00FC73A0" w:rsidRDefault="00FC73A0" w:rsidP="00FC73A0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 xml:space="preserve">OBS: </w:t>
            </w:r>
            <w:r w:rsidRPr="00021574">
              <w:rPr>
                <w:color w:val="000000"/>
                <w:sz w:val="22"/>
                <w:szCs w:val="22"/>
              </w:rPr>
              <w:t xml:space="preserve">Encaminhe esse questionário para </w:t>
            </w:r>
            <w:hyperlink r:id="rId13" w:history="1">
              <w:r w:rsidRPr="004C38F9">
                <w:rPr>
                  <w:rStyle w:val="Hyperlink"/>
                </w:rPr>
                <w:t>franciele.santana@ufms.br</w:t>
              </w:r>
            </w:hyperlink>
            <w:r>
              <w:rPr>
                <w:color w:val="000000"/>
              </w:rPr>
              <w:t xml:space="preserve"> ou </w:t>
            </w:r>
            <w:hyperlink r:id="rId14" w:history="1">
              <w:r w:rsidRPr="004C38F9">
                <w:rPr>
                  <w:rStyle w:val="Hyperlink"/>
                </w:rPr>
                <w:t>francieleals@gmail.com</w:t>
              </w:r>
            </w:hyperlink>
          </w:p>
        </w:tc>
      </w:tr>
    </w:tbl>
    <w:p w:rsidR="003A5406" w:rsidRDefault="003A5406" w:rsidP="00FC73A0">
      <w:pPr>
        <w:jc w:val="both"/>
      </w:pPr>
    </w:p>
    <w:sectPr w:rsidR="003A5406" w:rsidSect="0094777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C1" w:rsidRDefault="004811C1" w:rsidP="006000A7">
      <w:r>
        <w:separator/>
      </w:r>
    </w:p>
  </w:endnote>
  <w:endnote w:type="continuationSeparator" w:id="0">
    <w:p w:rsidR="004811C1" w:rsidRDefault="004811C1" w:rsidP="0060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A7" w:rsidRDefault="006000A7" w:rsidP="006000A7">
    <w:pPr>
      <w:pStyle w:val="Rodap"/>
      <w:jc w:val="center"/>
    </w:pPr>
    <w:r w:rsidRPr="00DB10FE">
      <w:rPr>
        <w:b/>
        <w:color w:val="000000"/>
      </w:rPr>
      <w:t>Serviço de Psicologia – CPAN/UFMS</w:t>
    </w:r>
    <w:r>
      <w:rPr>
        <w:color w:val="000000"/>
      </w:rPr>
      <w:br/>
      <w:t xml:space="preserve">Av. Rio Branco, 1270 - Bairro Universitário, CEP: </w:t>
    </w:r>
    <w:proofErr w:type="gramStart"/>
    <w:r>
      <w:rPr>
        <w:color w:val="000000"/>
      </w:rPr>
      <w:t>79304-020, Fone</w:t>
    </w:r>
    <w:proofErr w:type="gramEnd"/>
    <w:r>
      <w:rPr>
        <w:color w:val="000000"/>
      </w:rPr>
      <w:t>: (67) 3234-6804</w:t>
    </w:r>
  </w:p>
  <w:p w:rsidR="006000A7" w:rsidRDefault="006000A7" w:rsidP="006000A7">
    <w:pPr>
      <w:pStyle w:val="Rodap"/>
      <w:jc w:val="center"/>
    </w:pPr>
    <w:r>
      <w:rPr>
        <w:color w:val="000000"/>
      </w:rPr>
      <w:t xml:space="preserve"> Corumbá-MS /</w:t>
    </w:r>
    <w:r>
      <w:rPr>
        <w:sz w:val="16"/>
        <w:szCs w:val="16"/>
      </w:rPr>
      <w:t xml:space="preserve"> </w:t>
    </w:r>
    <w:r w:rsidRPr="00DB10FE">
      <w:t>http://cpan.sites.ufms.br/</w:t>
    </w:r>
    <w:r>
      <w:rPr>
        <w:color w:val="000000"/>
      </w:rPr>
      <w:t xml:space="preserve"> e-mail: franciele.santana@ufms.br</w:t>
    </w:r>
  </w:p>
  <w:p w:rsidR="006000A7" w:rsidRDefault="006000A7">
    <w:pPr>
      <w:pStyle w:val="Rodap"/>
    </w:pPr>
  </w:p>
  <w:p w:rsidR="006000A7" w:rsidRDefault="00600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C1" w:rsidRDefault="004811C1" w:rsidP="006000A7">
      <w:r>
        <w:separator/>
      </w:r>
    </w:p>
  </w:footnote>
  <w:footnote w:type="continuationSeparator" w:id="0">
    <w:p w:rsidR="004811C1" w:rsidRDefault="004811C1" w:rsidP="006000A7">
      <w:r>
        <w:continuationSeparator/>
      </w:r>
    </w:p>
  </w:footnote>
  <w:footnote w:id="1">
    <w:p w:rsidR="0094777C" w:rsidRDefault="0094777C" w:rsidP="0094777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não</w:t>
      </w:r>
      <w:proofErr w:type="gramEnd"/>
      <w:r>
        <w:t xml:space="preserve"> perde a sua identidade física, e/ou tem uma du</w:t>
      </w:r>
      <w:r>
        <w:t xml:space="preserve">rabilidade superior a dois anos, </w:t>
      </w:r>
      <w:proofErr w:type="spellStart"/>
      <w:r>
        <w:t>ex</w:t>
      </w:r>
      <w:proofErr w:type="spellEnd"/>
      <w:r>
        <w:t>: caixa de som; instrumento musicais, computador, mobiliário, tapete, etc.</w:t>
      </w:r>
    </w:p>
  </w:footnote>
  <w:footnote w:id="2">
    <w:p w:rsidR="0094777C" w:rsidRDefault="0094777C" w:rsidP="0094777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perde</w:t>
      </w:r>
      <w:proofErr w:type="gramEnd"/>
      <w:r>
        <w:t xml:space="preserve"> normalmente sua identidade física e/ou tem sua utilização limitada</w:t>
      </w:r>
      <w:r>
        <w:t>, ex.: papel, tinta, fitas, pilhas,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5AB"/>
    <w:multiLevelType w:val="hybridMultilevel"/>
    <w:tmpl w:val="BF465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3A1B"/>
    <w:multiLevelType w:val="hybridMultilevel"/>
    <w:tmpl w:val="BC685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835C8"/>
    <w:multiLevelType w:val="hybridMultilevel"/>
    <w:tmpl w:val="08923DC6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DB62C7"/>
    <w:multiLevelType w:val="hybridMultilevel"/>
    <w:tmpl w:val="3B664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85D"/>
    <w:multiLevelType w:val="hybridMultilevel"/>
    <w:tmpl w:val="9C08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03C58"/>
    <w:multiLevelType w:val="hybridMultilevel"/>
    <w:tmpl w:val="2B2CC556"/>
    <w:lvl w:ilvl="0" w:tplc="0416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7"/>
    <w:rsid w:val="00021574"/>
    <w:rsid w:val="0019058A"/>
    <w:rsid w:val="00224FCA"/>
    <w:rsid w:val="003A5406"/>
    <w:rsid w:val="003E50E1"/>
    <w:rsid w:val="004811C1"/>
    <w:rsid w:val="0050687C"/>
    <w:rsid w:val="00535BEE"/>
    <w:rsid w:val="006000A7"/>
    <w:rsid w:val="00692417"/>
    <w:rsid w:val="00787F3A"/>
    <w:rsid w:val="007B1968"/>
    <w:rsid w:val="007B6756"/>
    <w:rsid w:val="008503AD"/>
    <w:rsid w:val="0094777C"/>
    <w:rsid w:val="00AD4EF1"/>
    <w:rsid w:val="00B668EA"/>
    <w:rsid w:val="00BC38C9"/>
    <w:rsid w:val="00C76F80"/>
    <w:rsid w:val="00CC557C"/>
    <w:rsid w:val="00DE068F"/>
    <w:rsid w:val="00E252E5"/>
    <w:rsid w:val="00F44B9E"/>
    <w:rsid w:val="00FC73A0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0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0A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0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000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0A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54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7F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3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8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8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8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777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7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4777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777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7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7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0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0A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0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000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0A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54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7F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3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8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8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8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777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7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4777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777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7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7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iele.santana@ufms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rancieleal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70EB-A6F3-4719-9008-D5DEAC68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Ariene Lopes Santana</dc:creator>
  <cp:lastModifiedBy>Franciele Ariene Lopes Santana</cp:lastModifiedBy>
  <cp:revision>10</cp:revision>
  <dcterms:created xsi:type="dcterms:W3CDTF">2017-04-11T13:42:00Z</dcterms:created>
  <dcterms:modified xsi:type="dcterms:W3CDTF">2017-04-12T20:06:00Z</dcterms:modified>
</cp:coreProperties>
</file>